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05" w:rsidRPr="00825C7B" w:rsidRDefault="00914F05" w:rsidP="00914F0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825C7B">
        <w:rPr>
          <w:rFonts w:ascii="Times New Roman" w:eastAsia="Times New Roman" w:hAnsi="Times New Roman"/>
          <w:bCs/>
          <w:lang w:val="ru-RU" w:eastAsia="ru-RU"/>
        </w:rPr>
        <w:t xml:space="preserve">Управление образования администрации Базарно-Карабулакского муниципального района Саратовской области </w:t>
      </w:r>
    </w:p>
    <w:p w:rsidR="00914F05" w:rsidRPr="00825C7B" w:rsidRDefault="00914F05" w:rsidP="00914F05">
      <w:pPr>
        <w:jc w:val="center"/>
        <w:rPr>
          <w:rFonts w:ascii="Times New Roman" w:eastAsia="Times New Roman" w:hAnsi="Times New Roman"/>
          <w:bCs/>
          <w:lang w:val="ru-RU" w:eastAsia="ru-RU"/>
        </w:rPr>
      </w:pPr>
      <w:r w:rsidRPr="00825C7B">
        <w:rPr>
          <w:rFonts w:ascii="Times New Roman" w:eastAsia="Times New Roman" w:hAnsi="Times New Roman"/>
          <w:bCs/>
          <w:lang w:val="ru-RU" w:eastAsia="ru-RU"/>
        </w:rPr>
        <w:t>Муниципальное бюджетное общеобразовательное учреждение «Средняя Общеобразовательная школа с. Сухой Карабулак Базарно-Карабулакского муниципального района Саратовской области»</w:t>
      </w:r>
    </w:p>
    <w:tbl>
      <w:tblPr>
        <w:tblpPr w:leftFromText="180" w:rightFromText="180" w:vertAnchor="text" w:horzAnchor="margin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914F05" w:rsidRPr="00DB7928" w:rsidTr="003C3D95">
        <w:tc>
          <w:tcPr>
            <w:tcW w:w="3190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Руководитель МО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r w:rsidRPr="00825C7B">
              <w:rPr>
                <w:rFonts w:ascii="Times New Roman" w:hAnsi="Times New Roman"/>
                <w:u w:val="single"/>
                <w:lang w:val="ru-RU"/>
              </w:rPr>
              <w:t>Ширгунова Л.А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</w:rPr>
            </w:pPr>
            <w:r w:rsidRPr="00825C7B">
              <w:rPr>
                <w:rFonts w:ascii="Times New Roman" w:hAnsi="Times New Roman"/>
              </w:rPr>
              <w:t>Протокол №____ от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</w:rPr>
            </w:pPr>
            <w:r w:rsidRPr="00825C7B">
              <w:rPr>
                <w:rFonts w:ascii="Times New Roman" w:hAnsi="Times New Roman"/>
              </w:rPr>
              <w:t>«___» _________201__г.</w:t>
            </w:r>
          </w:p>
        </w:tc>
        <w:tc>
          <w:tcPr>
            <w:tcW w:w="3190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«Согласовано»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 xml:space="preserve">Заместитель директора 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 xml:space="preserve"> по УВР МБОУ «СОШ с.Сухой Карабулак»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r w:rsidRPr="00825C7B">
              <w:rPr>
                <w:rFonts w:ascii="Times New Roman" w:hAnsi="Times New Roman"/>
                <w:u w:val="single"/>
                <w:lang w:val="ru-RU"/>
              </w:rPr>
              <w:t>Андриянова Ю.В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«____» ________201__г.</w:t>
            </w:r>
          </w:p>
        </w:tc>
        <w:tc>
          <w:tcPr>
            <w:tcW w:w="3191" w:type="dxa"/>
          </w:tcPr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25C7B">
              <w:rPr>
                <w:rFonts w:ascii="Times New Roman" w:hAnsi="Times New Roman"/>
                <w:b/>
                <w:lang w:val="ru-RU"/>
              </w:rPr>
              <w:t>«Утверждаю»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Директор  МБОУ «СОШ с.Сухой Карабулак»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________/</w:t>
            </w:r>
            <w:r w:rsidRPr="00825C7B">
              <w:rPr>
                <w:rFonts w:ascii="Times New Roman" w:hAnsi="Times New Roman"/>
                <w:u w:val="single"/>
                <w:lang w:val="ru-RU"/>
              </w:rPr>
              <w:t>Денисова А.А</w:t>
            </w:r>
            <w:r w:rsidRPr="00825C7B">
              <w:rPr>
                <w:rFonts w:ascii="Times New Roman" w:hAnsi="Times New Roman"/>
                <w:lang w:val="ru-RU"/>
              </w:rPr>
              <w:t>./</w:t>
            </w:r>
          </w:p>
          <w:p w:rsidR="00914F05" w:rsidRPr="00825C7B" w:rsidRDefault="00914F05" w:rsidP="003C3D95">
            <w:pPr>
              <w:jc w:val="center"/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ФИО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Приказ №_____ от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  <w:r w:rsidRPr="00825C7B">
              <w:rPr>
                <w:rFonts w:ascii="Times New Roman" w:hAnsi="Times New Roman"/>
                <w:lang w:val="ru-RU"/>
              </w:rPr>
              <w:t>«____» _________201_г.</w:t>
            </w:r>
          </w:p>
          <w:p w:rsidR="00914F05" w:rsidRPr="00825C7B" w:rsidRDefault="00914F05" w:rsidP="003C3D95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914F05" w:rsidRPr="00825C7B" w:rsidRDefault="00914F05" w:rsidP="00914F05">
      <w:pPr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C7B">
        <w:rPr>
          <w:rFonts w:ascii="Times New Roman" w:hAnsi="Times New Roman"/>
          <w:b/>
          <w:sz w:val="28"/>
          <w:szCs w:val="28"/>
          <w:lang w:val="ru-RU"/>
        </w:rPr>
        <w:t>РАБОЧАЯ ПРОГРАММА ПЕДАГОГА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>Чехутиной Анны Николаевны, первая квал.категория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br/>
      </w:r>
      <w:r w:rsidRPr="00825C7B">
        <w:rPr>
          <w:rFonts w:ascii="Times New Roman" w:hAnsi="Times New Roman"/>
          <w:lang w:val="ru-RU"/>
        </w:rPr>
        <w:t>Ф.И.О., категория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u w:val="single"/>
          <w:lang w:val="ru-RU"/>
        </w:rPr>
        <w:t>по биологии, 6 класс</w:t>
      </w:r>
      <w:r w:rsidRPr="00825C7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  <w:r w:rsidRPr="00825C7B">
        <w:rPr>
          <w:rFonts w:ascii="Times New Roman" w:hAnsi="Times New Roman"/>
          <w:lang w:val="ru-RU"/>
        </w:rPr>
        <w:t>предмет, класс</w:t>
      </w: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lang w:val="ru-RU"/>
        </w:rPr>
      </w:pP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Рассмотрено на заседании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педагогического совета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протокол №___ от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  <w:r w:rsidRPr="00825C7B">
        <w:rPr>
          <w:rFonts w:ascii="Times New Roman" w:hAnsi="Times New Roman"/>
          <w:sz w:val="28"/>
          <w:szCs w:val="28"/>
          <w:lang w:val="ru-RU"/>
        </w:rPr>
        <w:t>«___» ____________201__г.</w:t>
      </w: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14F05" w:rsidRPr="00825C7B" w:rsidRDefault="00914F05" w:rsidP="00914F05">
      <w:pPr>
        <w:ind w:left="-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5C7B">
        <w:rPr>
          <w:rFonts w:ascii="Times New Roman" w:hAnsi="Times New Roman"/>
          <w:b/>
          <w:sz w:val="28"/>
          <w:szCs w:val="28"/>
          <w:lang w:val="ru-RU"/>
        </w:rPr>
        <w:t>201</w:t>
      </w:r>
      <w:r w:rsidR="00DB7928">
        <w:rPr>
          <w:rFonts w:ascii="Times New Roman" w:hAnsi="Times New Roman"/>
          <w:b/>
          <w:sz w:val="28"/>
          <w:szCs w:val="28"/>
          <w:lang w:val="ru-RU"/>
        </w:rPr>
        <w:t>6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t xml:space="preserve"> - 201</w:t>
      </w:r>
      <w:r w:rsidR="00DB7928">
        <w:rPr>
          <w:rFonts w:ascii="Times New Roman" w:hAnsi="Times New Roman"/>
          <w:b/>
          <w:sz w:val="28"/>
          <w:szCs w:val="28"/>
          <w:lang w:val="ru-RU"/>
        </w:rPr>
        <w:t>7</w:t>
      </w:r>
      <w:r w:rsidRPr="00825C7B">
        <w:rPr>
          <w:rFonts w:ascii="Times New Roman" w:hAnsi="Times New Roman"/>
          <w:b/>
          <w:sz w:val="28"/>
          <w:szCs w:val="28"/>
          <w:lang w:val="ru-RU"/>
        </w:rPr>
        <w:t xml:space="preserve"> учебный год</w:t>
      </w:r>
    </w:p>
    <w:p w:rsidR="0020567F" w:rsidRPr="005E7892" w:rsidRDefault="0020567F" w:rsidP="0020567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E7892">
        <w:rPr>
          <w:rFonts w:ascii="Times New Roman" w:hAnsi="Times New Roman"/>
          <w:b/>
          <w:sz w:val="28"/>
          <w:szCs w:val="28"/>
          <w:lang w:val="ru-RU"/>
        </w:rPr>
        <w:lastRenderedPageBreak/>
        <w:t>Пояснительная записка</w:t>
      </w:r>
    </w:p>
    <w:p w:rsidR="005E7892" w:rsidRDefault="005E7892" w:rsidP="005E789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E7892" w:rsidRPr="00BA424D" w:rsidRDefault="005E7892" w:rsidP="005E789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Рабочая программа составлена на основе: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Закона РФ от 29.12.2012 го</w:t>
      </w:r>
      <w:r w:rsidRPr="00BA424D">
        <w:rPr>
          <w:rFonts w:ascii="Times New Roman" w:hAnsi="Times New Roman"/>
          <w:sz w:val="28"/>
          <w:szCs w:val="28"/>
          <w:lang w:val="ru-RU"/>
        </w:rPr>
        <w:t>да №273 – ФЗ «Об образовании в Российской Федерации»;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Федерального образовательного стандарта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образования(20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BA424D">
        <w:rPr>
          <w:rFonts w:ascii="Times New Roman" w:hAnsi="Times New Roman"/>
          <w:sz w:val="28"/>
          <w:szCs w:val="28"/>
          <w:lang w:val="ru-RU"/>
        </w:rPr>
        <w:t>г);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Письма департамента общего образования Министерства образования и науки РФ «О </w:t>
      </w:r>
      <w:r>
        <w:rPr>
          <w:rFonts w:ascii="Times New Roman" w:hAnsi="Times New Roman"/>
          <w:sz w:val="28"/>
          <w:szCs w:val="28"/>
          <w:lang w:val="ru-RU"/>
        </w:rPr>
        <w:t>примерной основной образовательной программе основного общего образования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» от </w:t>
      </w:r>
      <w:r>
        <w:rPr>
          <w:rFonts w:ascii="Times New Roman" w:hAnsi="Times New Roman"/>
          <w:sz w:val="28"/>
          <w:szCs w:val="28"/>
          <w:lang w:val="ru-RU"/>
        </w:rPr>
        <w:t>01 ноября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201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BA424D">
        <w:rPr>
          <w:rFonts w:ascii="Times New Roman" w:hAnsi="Times New Roman"/>
          <w:sz w:val="28"/>
          <w:szCs w:val="28"/>
          <w:lang w:val="ru-RU"/>
        </w:rPr>
        <w:t>г. №03-</w:t>
      </w:r>
      <w:r>
        <w:rPr>
          <w:rFonts w:ascii="Times New Roman" w:hAnsi="Times New Roman"/>
          <w:sz w:val="28"/>
          <w:szCs w:val="28"/>
          <w:lang w:val="ru-RU"/>
        </w:rPr>
        <w:t>766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Приказа Министерства образования и науки РФ №157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от 31 декабря 2015г. «О внесении изменений в федеральный государственный образовательный стандарт </w:t>
      </w:r>
      <w:r>
        <w:rPr>
          <w:rFonts w:ascii="Times New Roman" w:hAnsi="Times New Roman"/>
          <w:sz w:val="28"/>
          <w:szCs w:val="28"/>
          <w:lang w:val="ru-RU"/>
        </w:rPr>
        <w:t>основного</w:t>
      </w:r>
      <w:r w:rsidRPr="00BA424D">
        <w:rPr>
          <w:rFonts w:ascii="Times New Roman" w:hAnsi="Times New Roman"/>
          <w:sz w:val="28"/>
          <w:szCs w:val="28"/>
          <w:lang w:val="ru-RU"/>
        </w:rPr>
        <w:t xml:space="preserve"> общего образования», утвержденный приказом Министерства образования и науки РФ от </w:t>
      </w:r>
      <w:r>
        <w:rPr>
          <w:rFonts w:ascii="Times New Roman" w:hAnsi="Times New Roman"/>
          <w:sz w:val="28"/>
          <w:szCs w:val="28"/>
          <w:lang w:val="ru-RU"/>
        </w:rPr>
        <w:t>17 декабря 2010</w:t>
      </w:r>
      <w:r w:rsidRPr="00BA424D">
        <w:rPr>
          <w:rFonts w:ascii="Times New Roman" w:hAnsi="Times New Roman"/>
          <w:sz w:val="28"/>
          <w:szCs w:val="28"/>
          <w:lang w:val="ru-RU"/>
        </w:rPr>
        <w:t>г. №</w:t>
      </w:r>
      <w:r>
        <w:rPr>
          <w:rFonts w:ascii="Times New Roman" w:hAnsi="Times New Roman"/>
          <w:sz w:val="28"/>
          <w:szCs w:val="28"/>
          <w:lang w:val="ru-RU"/>
        </w:rPr>
        <w:t>1897</w:t>
      </w:r>
      <w:r w:rsidRPr="00BA424D">
        <w:rPr>
          <w:rFonts w:ascii="Times New Roman" w:hAnsi="Times New Roman"/>
          <w:sz w:val="28"/>
          <w:szCs w:val="28"/>
          <w:lang w:val="ru-RU"/>
        </w:rPr>
        <w:t>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Федерального перечня учебников на 2016-2017 уч.год;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Устава МБОУ «СОШ с.Сухой Карабулак»;</w:t>
      </w:r>
    </w:p>
    <w:p w:rsidR="005E7892" w:rsidRPr="00BA424D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>Учебного плана на 2016-2017 уч.год;</w:t>
      </w:r>
    </w:p>
    <w:p w:rsidR="005E7892" w:rsidRPr="005E7892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BA424D">
        <w:rPr>
          <w:rFonts w:ascii="Times New Roman" w:hAnsi="Times New Roman"/>
          <w:sz w:val="28"/>
          <w:szCs w:val="28"/>
          <w:lang w:val="ru-RU"/>
        </w:rPr>
        <w:t xml:space="preserve">Положения о рабочей программе педагога МБОУ «СОШ с.Сухой </w:t>
      </w:r>
      <w:r w:rsidRPr="005E7892">
        <w:rPr>
          <w:rFonts w:ascii="Times New Roman" w:hAnsi="Times New Roman"/>
          <w:sz w:val="28"/>
          <w:szCs w:val="28"/>
          <w:lang w:val="ru-RU"/>
        </w:rPr>
        <w:t>Карабулак»;</w:t>
      </w:r>
    </w:p>
    <w:p w:rsidR="005E7892" w:rsidRPr="005E7892" w:rsidRDefault="0020567F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E7892">
        <w:rPr>
          <w:rFonts w:ascii="Times New Roman" w:hAnsi="Times New Roman"/>
          <w:sz w:val="28"/>
          <w:szCs w:val="28"/>
          <w:lang w:val="ru-RU"/>
        </w:rPr>
        <w:t>Примерной программы основного</w:t>
      </w:r>
      <w:r w:rsidR="005E7892" w:rsidRPr="005E7892">
        <w:rPr>
          <w:rFonts w:ascii="Times New Roman" w:hAnsi="Times New Roman"/>
          <w:sz w:val="28"/>
          <w:szCs w:val="28"/>
          <w:lang w:val="ru-RU"/>
        </w:rPr>
        <w:t xml:space="preserve"> общего образования по биологии;</w:t>
      </w:r>
    </w:p>
    <w:p w:rsidR="0020567F" w:rsidRPr="005E7892" w:rsidRDefault="005E7892" w:rsidP="005E7892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5E7892">
        <w:rPr>
          <w:rFonts w:ascii="Times New Roman" w:hAnsi="Times New Roman"/>
          <w:sz w:val="28"/>
          <w:szCs w:val="28"/>
          <w:lang w:val="ru-RU"/>
        </w:rPr>
        <w:t>А</w:t>
      </w:r>
      <w:r w:rsidR="0020567F" w:rsidRPr="005E7892">
        <w:rPr>
          <w:rFonts w:ascii="Times New Roman" w:hAnsi="Times New Roman"/>
          <w:sz w:val="28"/>
          <w:szCs w:val="28"/>
          <w:lang w:val="ru-RU"/>
        </w:rPr>
        <w:t>вторской программы по биологии 5-11 кл. системы «Алгоритм успеха» издательского центра «Ве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="0020567F" w:rsidRPr="005E7892">
        <w:rPr>
          <w:rFonts w:ascii="Times New Roman" w:hAnsi="Times New Roman"/>
          <w:sz w:val="28"/>
          <w:szCs w:val="28"/>
          <w:lang w:val="ru-RU"/>
        </w:rPr>
        <w:t xml:space="preserve">тана-Граф»: И.Н. Пономарёва, В.С. Кучменко, О.А. Корнилова, А.Г. Драгомилов, Т.С. Сухова. </w:t>
      </w:r>
      <w:r w:rsidR="0020567F" w:rsidRPr="004B50A2">
        <w:rPr>
          <w:rFonts w:ascii="Times New Roman" w:hAnsi="Times New Roman"/>
          <w:bCs/>
          <w:sz w:val="28"/>
          <w:szCs w:val="28"/>
        </w:rPr>
        <w:t>Биология</w:t>
      </w:r>
      <w:r w:rsidR="0020567F" w:rsidRPr="005E7892">
        <w:rPr>
          <w:rFonts w:ascii="Times New Roman" w:hAnsi="Times New Roman"/>
          <w:sz w:val="28"/>
          <w:szCs w:val="28"/>
        </w:rPr>
        <w:t>: 5-11 классы: программа. — М.: Вентана - Граф, 2014.</w:t>
      </w:r>
    </w:p>
    <w:p w:rsidR="005E7892" w:rsidRPr="004B50A2" w:rsidRDefault="004B50A2" w:rsidP="004B50A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Программа рассчитана</w:t>
      </w:r>
      <w:r w:rsidR="005E7892" w:rsidRPr="004B50A2">
        <w:rPr>
          <w:rFonts w:ascii="Times New Roman" w:hAnsi="Times New Roman"/>
          <w:sz w:val="28"/>
          <w:szCs w:val="28"/>
          <w:lang w:val="ru-RU"/>
        </w:rPr>
        <w:t xml:space="preserve"> на 35 часов, 1 час в неделю</w:t>
      </w:r>
      <w:r>
        <w:rPr>
          <w:rFonts w:ascii="Times New Roman" w:hAnsi="Times New Roman"/>
          <w:sz w:val="28"/>
          <w:szCs w:val="28"/>
          <w:lang w:val="ru-RU"/>
        </w:rPr>
        <w:t>, 2 часа резервное время</w:t>
      </w:r>
      <w:r w:rsidR="005E7892" w:rsidRPr="004B50A2">
        <w:rPr>
          <w:rFonts w:ascii="Times New Roman" w:hAnsi="Times New Roman"/>
          <w:sz w:val="28"/>
          <w:szCs w:val="28"/>
          <w:lang w:val="ru-RU"/>
        </w:rPr>
        <w:t>.</w:t>
      </w:r>
    </w:p>
    <w:p w:rsidR="005E7892" w:rsidRDefault="005E7892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3C3D95" w:rsidRDefault="003C3D95" w:rsidP="008B6151">
      <w:pPr>
        <w:widowControl w:val="0"/>
        <w:autoSpaceDE w:val="0"/>
        <w:autoSpaceDN w:val="0"/>
        <w:adjustRightInd w:val="0"/>
        <w:ind w:firstLine="566"/>
        <w:jc w:val="both"/>
        <w:rPr>
          <w:rFonts w:ascii="Times New Roman" w:hAnsi="Times New Roman"/>
          <w:lang w:val="ru-RU"/>
        </w:rPr>
      </w:pPr>
    </w:p>
    <w:p w:rsidR="0066504C" w:rsidRPr="003C3D95" w:rsidRDefault="003C3D95" w:rsidP="003C3D9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901F6D">
        <w:rPr>
          <w:rFonts w:ascii="Times New Roman" w:hAnsi="Times New Roman"/>
          <w:b/>
          <w:lang w:val="ru-RU"/>
        </w:rPr>
        <w:lastRenderedPageBreak/>
        <w:t>Планируемые результаты</w:t>
      </w:r>
      <w:r w:rsidR="0066504C" w:rsidRPr="0066504C">
        <w:rPr>
          <w:rFonts w:ascii="Times New Roman" w:eastAsia="Times New Roman" w:hAnsi="Times New Roman"/>
          <w:b/>
          <w:bCs/>
          <w:iCs/>
          <w:lang w:val="ru-RU"/>
        </w:rPr>
        <w:t xml:space="preserve"> освоения курса биологии в 6 классе</w:t>
      </w:r>
    </w:p>
    <w:p w:rsidR="0066504C" w:rsidRPr="0066504C" w:rsidRDefault="0066504C" w:rsidP="006650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iCs/>
          <w:lang w:val="ru-RU"/>
        </w:rPr>
      </w:pPr>
      <w:r w:rsidRPr="0066504C">
        <w:rPr>
          <w:rFonts w:ascii="Times New Roman" w:eastAsia="Times New Roman" w:hAnsi="Times New Roman"/>
          <w:b/>
          <w:bCs/>
          <w:i/>
          <w:iCs/>
          <w:lang w:val="ru-RU"/>
        </w:rPr>
        <w:tab/>
      </w:r>
      <w:r w:rsidRPr="0066504C">
        <w:rPr>
          <w:rFonts w:ascii="Times New Roman" w:eastAsia="Times New Roman" w:hAnsi="Times New Roman"/>
          <w:lang w:val="ru-RU"/>
        </w:rPr>
        <w:t>Требования к результатам освоения курса биологии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метапредметные и предметные результаты освоения предмета.</w:t>
      </w:r>
    </w:p>
    <w:p w:rsidR="0066504C" w:rsidRPr="0066504C" w:rsidRDefault="0066504C" w:rsidP="0066504C">
      <w:pPr>
        <w:widowControl w:val="0"/>
        <w:autoSpaceDE w:val="0"/>
        <w:autoSpaceDN w:val="0"/>
        <w:adjustRightInd w:val="0"/>
        <w:ind w:firstLine="571"/>
        <w:jc w:val="both"/>
        <w:rPr>
          <w:rFonts w:ascii="Times New Roman" w:eastAsia="Times New Roman" w:hAnsi="Times New Roman"/>
          <w:b/>
          <w:bCs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 xml:space="preserve">Изучение биологии в 6 классе даёт возможность достичь следующих </w:t>
      </w:r>
      <w:r w:rsidRPr="0066504C">
        <w:rPr>
          <w:rFonts w:ascii="Times New Roman" w:eastAsia="Times New Roman" w:hAnsi="Times New Roman"/>
          <w:b/>
          <w:bCs/>
          <w:lang w:val="ru-RU"/>
        </w:rPr>
        <w:t>личностных результатов: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реализация установок здорового образа жизни;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развитие эстетического сознания через признание красоты окружающего мира.</w:t>
      </w:r>
    </w:p>
    <w:p w:rsidR="0066504C" w:rsidRPr="0066504C" w:rsidRDefault="0066504C" w:rsidP="0066504C">
      <w:pPr>
        <w:autoSpaceDE w:val="0"/>
        <w:autoSpaceDN w:val="0"/>
        <w:adjustRightInd w:val="0"/>
        <w:spacing w:before="12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ab/>
      </w:r>
      <w:r w:rsidRPr="0066504C">
        <w:rPr>
          <w:rFonts w:ascii="Times New Roman" w:eastAsia="Times New Roman" w:hAnsi="Times New Roman"/>
          <w:b/>
          <w:bCs/>
          <w:lang w:val="ru-RU"/>
        </w:rPr>
        <w:t xml:space="preserve">Метапредметными результатами </w:t>
      </w:r>
      <w:r w:rsidRPr="0066504C">
        <w:rPr>
          <w:rFonts w:ascii="Times New Roman" w:eastAsia="Times New Roman" w:hAnsi="Times New Roman"/>
          <w:lang w:val="ru-RU"/>
        </w:rPr>
        <w:t>освоения материала 6 класса являются: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 xml:space="preserve">овладение </w:t>
      </w:r>
      <w:r w:rsidRPr="0066504C">
        <w:rPr>
          <w:rFonts w:ascii="Times New Roman" w:eastAsia="Times New Roman" w:hAnsi="Times New Roman"/>
          <w:i/>
          <w:iCs/>
          <w:lang w:val="ru-RU"/>
        </w:rPr>
        <w:t>составляющими исследовательской и проектной деятельности</w:t>
      </w:r>
      <w:r w:rsidRPr="0066504C">
        <w:rPr>
          <w:rFonts w:ascii="Times New Roman" w:eastAsia="Times New Roman" w:hAnsi="Times New Roman"/>
          <w:lang w:val="ru-RU"/>
        </w:rPr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 xml:space="preserve">умение </w:t>
      </w:r>
      <w:r w:rsidRPr="0066504C">
        <w:rPr>
          <w:rFonts w:ascii="Times New Roman" w:eastAsia="Times New Roman" w:hAnsi="Times New Roman"/>
          <w:i/>
          <w:iCs/>
          <w:lang w:val="ru-RU"/>
        </w:rPr>
        <w:t>работать с</w:t>
      </w:r>
      <w:r w:rsidRPr="0066504C">
        <w:rPr>
          <w:rFonts w:ascii="Times New Roman" w:eastAsia="Times New Roman" w:hAnsi="Times New Roman"/>
          <w:lang w:val="ru-RU"/>
        </w:rPr>
        <w:t xml:space="preserve"> разными </w:t>
      </w:r>
      <w:r w:rsidRPr="0066504C">
        <w:rPr>
          <w:rFonts w:ascii="Times New Roman" w:eastAsia="Times New Roman" w:hAnsi="Times New Roman"/>
          <w:i/>
          <w:iCs/>
          <w:lang w:val="ru-RU"/>
        </w:rPr>
        <w:t>источниками</w:t>
      </w:r>
      <w:r w:rsidRPr="0066504C">
        <w:rPr>
          <w:rFonts w:ascii="Times New Roman" w:eastAsia="Times New Roman" w:hAnsi="Times New Roman"/>
          <w:lang w:val="ru-RU"/>
        </w:rPr>
        <w:t xml:space="preserve"> биологической </w:t>
      </w:r>
      <w:r w:rsidRPr="0066504C">
        <w:rPr>
          <w:rFonts w:ascii="Times New Roman" w:eastAsia="Times New Roman" w:hAnsi="Times New Roman"/>
          <w:i/>
          <w:iCs/>
          <w:lang w:val="ru-RU"/>
        </w:rPr>
        <w:t>информации:</w:t>
      </w:r>
      <w:r w:rsidRPr="0066504C">
        <w:rPr>
          <w:rFonts w:ascii="Times New Roman" w:eastAsia="Times New Roman" w:hAnsi="Times New Roman"/>
          <w:lang w:val="ru-RU"/>
        </w:rPr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 xml:space="preserve">способность </w:t>
      </w:r>
      <w:r w:rsidRPr="0066504C">
        <w:rPr>
          <w:rFonts w:ascii="Times New Roman" w:eastAsia="Times New Roman" w:hAnsi="Times New Roman"/>
          <w:i/>
          <w:iCs/>
          <w:lang w:val="ru-RU"/>
        </w:rPr>
        <w:t xml:space="preserve">выбирать целевые и смысловые установки </w:t>
      </w:r>
      <w:r w:rsidRPr="0066504C">
        <w:rPr>
          <w:rFonts w:ascii="Times New Roman" w:eastAsia="Times New Roman" w:hAnsi="Times New Roman"/>
          <w:lang w:val="ru-RU"/>
        </w:rPr>
        <w:t>в своих действиях и поступках по отношению к живой природе, здоровью своему и окружающих;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 xml:space="preserve">умение </w:t>
      </w:r>
      <w:r w:rsidRPr="0066504C">
        <w:rPr>
          <w:rFonts w:ascii="Times New Roman" w:eastAsia="Times New Roman" w:hAnsi="Times New Roman"/>
          <w:i/>
          <w:iCs/>
          <w:lang w:val="ru-RU"/>
        </w:rPr>
        <w:t>адекватно использовать речевые средства</w:t>
      </w:r>
      <w:r w:rsidRPr="0066504C">
        <w:rPr>
          <w:rFonts w:ascii="Times New Roman" w:eastAsia="Times New Roman" w:hAnsi="Times New Roman"/>
          <w:lang w:val="ru-RU"/>
        </w:rPr>
        <w:t xml:space="preserve">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66504C" w:rsidRPr="0066504C" w:rsidRDefault="0066504C" w:rsidP="0066504C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66504C" w:rsidRPr="0066504C" w:rsidRDefault="0066504C" w:rsidP="0066504C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66504C" w:rsidRPr="0066504C" w:rsidRDefault="0066504C" w:rsidP="0066504C">
      <w:pPr>
        <w:widowControl w:val="0"/>
        <w:numPr>
          <w:ilvl w:val="0"/>
          <w:numId w:val="2"/>
        </w:numPr>
        <w:tabs>
          <w:tab w:val="left" w:pos="259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66504C" w:rsidRPr="0066504C" w:rsidRDefault="0066504C" w:rsidP="0066504C">
      <w:pPr>
        <w:widowControl w:val="0"/>
        <w:autoSpaceDE w:val="0"/>
        <w:autoSpaceDN w:val="0"/>
        <w:adjustRightInd w:val="0"/>
        <w:spacing w:before="226"/>
        <w:ind w:firstLine="571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b/>
          <w:bCs/>
          <w:lang w:val="ru-RU"/>
        </w:rPr>
        <w:t xml:space="preserve">Предметными результатами </w:t>
      </w:r>
      <w:r w:rsidRPr="0066504C">
        <w:rPr>
          <w:rFonts w:ascii="Times New Roman" w:eastAsia="Times New Roman" w:hAnsi="Times New Roman"/>
          <w:lang w:val="ru-RU"/>
        </w:rPr>
        <w:t>освоения биологии в 6 классе являются: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</w:rPr>
      </w:pPr>
      <w:r w:rsidRPr="0066504C">
        <w:rPr>
          <w:rFonts w:ascii="Times New Roman" w:eastAsia="Times New Roman" w:hAnsi="Times New Roman"/>
        </w:rPr>
        <w:t>В познавательной (интеллектуальной) сфере.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 xml:space="preserve">выделение существенных признаков биологических объектов </w:t>
      </w:r>
      <w:r w:rsidRPr="0066504C">
        <w:rPr>
          <w:rFonts w:ascii="Times New Roman" w:eastAsia="Times New Roman" w:hAnsi="Times New Roman"/>
          <w:lang w:val="ru-RU"/>
        </w:rPr>
        <w:t xml:space="preserve">(отличительных признаков живых организмов; клеток и организмов растений и  животных, грибов </w:t>
      </w:r>
      <w:r w:rsidRPr="0066504C">
        <w:rPr>
          <w:rFonts w:ascii="Times New Roman" w:eastAsia="Times New Roman" w:hAnsi="Times New Roman"/>
          <w:lang w:val="ru-RU"/>
        </w:rPr>
        <w:lastRenderedPageBreak/>
        <w:t>и бактерий; видов, экосистем; биосферы) и процессов (обмен веществ и превращение энергии, питание и дыхание, выделение, транспорт веществ, рост и развитие, размножение и регуляция жизнедеятельности организма; круговорот веществ и превращение энергии в экосистемах);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 xml:space="preserve">приведение доказательств (аргументация) </w:t>
      </w:r>
      <w:r w:rsidRPr="0066504C">
        <w:rPr>
          <w:rFonts w:ascii="Times New Roman" w:eastAsia="Times New Roman" w:hAnsi="Times New Roman"/>
          <w:lang w:val="ru-RU"/>
        </w:rPr>
        <w:t>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>классификация</w:t>
      </w:r>
      <w:r w:rsidRPr="0066504C">
        <w:rPr>
          <w:rFonts w:ascii="Times New Roman" w:eastAsia="Times New Roman" w:hAnsi="Times New Roman"/>
          <w:lang w:val="ru-RU"/>
        </w:rPr>
        <w:t xml:space="preserve"> - определение принадлежности биологических объектов к определенной систематической группе;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 xml:space="preserve">объяснение роли биологии в практической деятельности людей; </w:t>
      </w:r>
      <w:r w:rsidRPr="0066504C">
        <w:rPr>
          <w:rFonts w:ascii="Times New Roman" w:eastAsia="Times New Roman" w:hAnsi="Times New Roman"/>
          <w:lang w:val="ru-RU"/>
        </w:rPr>
        <w:t>места и роли человека в природе; роли растительных организмов в жизни человека; значения биологического разнообразия для сохранения биосферы;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>различение на таблицах частей и органоидов клетки растений, органов растений;</w:t>
      </w:r>
      <w:r w:rsidRPr="0066504C">
        <w:rPr>
          <w:rFonts w:ascii="Times New Roman" w:eastAsia="Times New Roman" w:hAnsi="Times New Roman"/>
          <w:lang w:val="ru-RU"/>
        </w:rPr>
        <w:t xml:space="preserve"> на живых объектах и таблицах органов цветкового растения, растений разных отделов, классов Покрытосеменных; наиболее распространенных; съедобных, ядовитых, сорных, лекарственных растений;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 xml:space="preserve">сравнение биологических объектов и процессов, </w:t>
      </w:r>
      <w:r w:rsidRPr="0066504C">
        <w:rPr>
          <w:rFonts w:ascii="Times New Roman" w:eastAsia="Times New Roman" w:hAnsi="Times New Roman"/>
          <w:lang w:val="ru-RU"/>
        </w:rPr>
        <w:t>умение делать выводы и умозаключения на основе сравнения;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>выявление изменчивости организмов; приспособлений растений к среде обитания;</w:t>
      </w:r>
      <w:r w:rsidRPr="0066504C">
        <w:rPr>
          <w:rFonts w:ascii="Times New Roman" w:eastAsia="Times New Roman" w:hAnsi="Times New Roman"/>
          <w:iCs/>
          <w:lang w:val="ru-RU"/>
        </w:rPr>
        <w:t xml:space="preserve"> </w:t>
      </w:r>
      <w:r w:rsidRPr="0066504C">
        <w:rPr>
          <w:rFonts w:ascii="Times New Roman" w:eastAsia="Times New Roman" w:hAnsi="Times New Roman"/>
          <w:lang w:val="ru-RU"/>
        </w:rPr>
        <w:t xml:space="preserve">типов взаимодействия разных видов в экосистеме; взаимосвязей между особенностями строения клеток, тканей, органов, систем органов и их функциями; 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>овладение методами биологической науки:</w:t>
      </w:r>
      <w:r w:rsidRPr="0066504C">
        <w:rPr>
          <w:rFonts w:ascii="Times New Roman" w:eastAsia="Times New Roman" w:hAnsi="Times New Roman"/>
          <w:iCs/>
          <w:lang w:val="ru-RU"/>
        </w:rPr>
        <w:t xml:space="preserve"> </w:t>
      </w:r>
      <w:r w:rsidRPr="0066504C">
        <w:rPr>
          <w:rFonts w:ascii="Times New Roman" w:eastAsia="Times New Roman" w:hAnsi="Times New Roman"/>
          <w:lang w:val="ru-RU"/>
        </w:rPr>
        <w:t>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</w:rPr>
      </w:pPr>
      <w:r w:rsidRPr="0066504C">
        <w:rPr>
          <w:rFonts w:ascii="Times New Roman" w:eastAsia="Times New Roman" w:hAnsi="Times New Roman"/>
        </w:rPr>
        <w:t>В ценностно-ориентационной сфере.</w:t>
      </w:r>
    </w:p>
    <w:p w:rsidR="0066504C" w:rsidRPr="0066504C" w:rsidRDefault="0066504C" w:rsidP="0066504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знание основных правил поведения в природе и основ здорового образа жизни;</w:t>
      </w:r>
    </w:p>
    <w:p w:rsidR="0066504C" w:rsidRPr="0066504C" w:rsidRDefault="0066504C" w:rsidP="0066504C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</w:rPr>
      </w:pPr>
      <w:r w:rsidRPr="0066504C">
        <w:rPr>
          <w:rFonts w:ascii="Times New Roman" w:eastAsia="Times New Roman" w:hAnsi="Times New Roman"/>
        </w:rPr>
        <w:t>В сфере трудовой деятельности.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знание и соблюдение правил работы в кабинете биологии;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</w:rPr>
      </w:pPr>
      <w:r w:rsidRPr="0066504C">
        <w:rPr>
          <w:rFonts w:ascii="Times New Roman" w:eastAsia="Times New Roman" w:hAnsi="Times New Roman"/>
        </w:rPr>
        <w:t>В сфере физической деятельности.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 xml:space="preserve">освоение приемов оказания первой помощи </w:t>
      </w:r>
      <w:r w:rsidRPr="0066504C">
        <w:rPr>
          <w:rFonts w:ascii="Times New Roman" w:eastAsia="Times New Roman" w:hAnsi="Times New Roman"/>
          <w:lang w:val="ru-RU"/>
        </w:rPr>
        <w:t>при отравлении ядовитыми растениями, простудных заболеваниях, травмах;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i/>
          <w:iCs/>
          <w:lang w:val="ru-RU"/>
        </w:rPr>
        <w:t>рациональной организации труда и отдыха</w:t>
      </w:r>
      <w:r w:rsidRPr="0066504C">
        <w:rPr>
          <w:rFonts w:ascii="Times New Roman" w:eastAsia="Times New Roman" w:hAnsi="Times New Roman"/>
          <w:lang w:val="ru-RU"/>
        </w:rPr>
        <w:t xml:space="preserve">, выращивания и размножения культурных растений, ухода за ними; </w:t>
      </w:r>
    </w:p>
    <w:p w:rsidR="0066504C" w:rsidRPr="0066504C" w:rsidRDefault="0066504C" w:rsidP="0066504C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 xml:space="preserve">проведения </w:t>
      </w:r>
      <w:r w:rsidRPr="0066504C">
        <w:rPr>
          <w:rFonts w:ascii="Times New Roman" w:eastAsia="Times New Roman" w:hAnsi="Times New Roman"/>
          <w:i/>
          <w:iCs/>
          <w:lang w:val="ru-RU"/>
        </w:rPr>
        <w:t>наблюдений за состоянием растительного организма</w:t>
      </w:r>
      <w:r w:rsidRPr="0066504C">
        <w:rPr>
          <w:rFonts w:ascii="Times New Roman" w:eastAsia="Times New Roman" w:hAnsi="Times New Roman"/>
          <w:lang w:val="ru-RU"/>
        </w:rPr>
        <w:t>.</w:t>
      </w:r>
    </w:p>
    <w:p w:rsidR="0066504C" w:rsidRPr="0066504C" w:rsidRDefault="0066504C" w:rsidP="0066504C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66504C">
        <w:rPr>
          <w:rFonts w:ascii="Times New Roman" w:eastAsia="Times New Roman" w:hAnsi="Times New Roman"/>
        </w:rPr>
        <w:t>5. В эстетической сфере.</w:t>
      </w:r>
    </w:p>
    <w:p w:rsidR="0066504C" w:rsidRPr="00056561" w:rsidRDefault="0066504C" w:rsidP="00056561">
      <w:pPr>
        <w:numPr>
          <w:ilvl w:val="0"/>
          <w:numId w:val="2"/>
        </w:numPr>
        <w:autoSpaceDE w:val="0"/>
        <w:autoSpaceDN w:val="0"/>
        <w:adjustRightInd w:val="0"/>
        <w:ind w:left="780" w:hanging="360"/>
        <w:jc w:val="both"/>
        <w:rPr>
          <w:rFonts w:ascii="Times New Roman" w:eastAsia="Times New Roman" w:hAnsi="Times New Roman"/>
          <w:lang w:val="ru-RU"/>
        </w:rPr>
      </w:pPr>
      <w:r w:rsidRPr="0066504C">
        <w:rPr>
          <w:rFonts w:ascii="Times New Roman" w:eastAsia="Times New Roman" w:hAnsi="Times New Roman"/>
          <w:lang w:val="ru-RU"/>
        </w:rPr>
        <w:t>овладение умением оценивать с эстетической точки зрения объекты живой природы.</w:t>
      </w: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06EDE" w:rsidRDefault="00206EDE" w:rsidP="002F7FF5">
      <w:pPr>
        <w:rPr>
          <w:rFonts w:ascii="Times New Roman" w:eastAsia="Times New Roman" w:hAnsi="Times New Roman"/>
          <w:b/>
          <w:lang w:val="ru-RU"/>
        </w:rPr>
      </w:pPr>
    </w:p>
    <w:p w:rsidR="002F7FF5" w:rsidRDefault="002F7FF5" w:rsidP="001015BD">
      <w:pPr>
        <w:jc w:val="center"/>
        <w:rPr>
          <w:rFonts w:ascii="Times New Roman" w:eastAsia="Times New Roman" w:hAnsi="Times New Roman"/>
          <w:b/>
          <w:lang w:val="ru-RU"/>
        </w:rPr>
      </w:pPr>
      <w:r w:rsidRPr="002F7FF5">
        <w:rPr>
          <w:rFonts w:ascii="Times New Roman" w:eastAsia="Times New Roman" w:hAnsi="Times New Roman"/>
          <w:b/>
          <w:lang w:val="ru-RU"/>
        </w:rPr>
        <w:lastRenderedPageBreak/>
        <w:t>Основное содержание курса по темам рабочей программы</w:t>
      </w:r>
    </w:p>
    <w:p w:rsidR="001015BD" w:rsidRPr="002F7FF5" w:rsidRDefault="001015BD" w:rsidP="001015BD">
      <w:pPr>
        <w:jc w:val="center"/>
        <w:rPr>
          <w:rFonts w:ascii="Times New Roman" w:eastAsia="Times New Roman" w:hAnsi="Times New Roman"/>
          <w:b/>
          <w:lang w:val="ru-RU"/>
        </w:rPr>
      </w:pPr>
    </w:p>
    <w:p w:rsidR="002F7FF5" w:rsidRPr="002F7FF5" w:rsidRDefault="002F7FF5" w:rsidP="00D76416">
      <w:pPr>
        <w:ind w:firstLine="708"/>
        <w:jc w:val="both"/>
        <w:rPr>
          <w:rFonts w:ascii="Times New Roman" w:eastAsia="Times New Roman" w:hAnsi="Times New Roman"/>
          <w:b/>
          <w:lang w:val="ru-RU"/>
        </w:rPr>
      </w:pPr>
      <w:r w:rsidRPr="002F7FF5">
        <w:rPr>
          <w:rFonts w:ascii="Times New Roman" w:eastAsia="Times New Roman" w:hAnsi="Times New Roman"/>
          <w:b/>
          <w:lang w:val="ru-RU"/>
        </w:rPr>
        <w:t xml:space="preserve">Тема </w:t>
      </w:r>
      <w:r w:rsidR="004B50A2">
        <w:rPr>
          <w:rFonts w:ascii="Times New Roman" w:eastAsia="Times New Roman" w:hAnsi="Times New Roman"/>
          <w:b/>
          <w:lang w:val="ru-RU"/>
        </w:rPr>
        <w:t>1</w:t>
      </w:r>
      <w:r w:rsidRPr="002F7FF5">
        <w:rPr>
          <w:rFonts w:ascii="Times New Roman" w:eastAsia="Times New Roman" w:hAnsi="Times New Roman"/>
          <w:b/>
          <w:lang w:val="ru-RU"/>
        </w:rPr>
        <w:t xml:space="preserve">. Наука о растениях - ботаника </w:t>
      </w:r>
      <w:r w:rsidRPr="00D76416">
        <w:rPr>
          <w:rFonts w:ascii="Times New Roman" w:eastAsia="Times New Roman" w:hAnsi="Times New Roman"/>
          <w:b/>
          <w:lang w:val="ru-RU"/>
        </w:rPr>
        <w:t>(4 ч)</w:t>
      </w:r>
    </w:p>
    <w:p w:rsidR="002F7FF5" w:rsidRPr="002F7FF5" w:rsidRDefault="002F7FF5" w:rsidP="002F7FF5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lang w:val="ru-RU"/>
        </w:rPr>
        <w:t xml:space="preserve">Царства живой природы. Внешнее строение, органы растений. Вегетативные и генеративные органы. Места обитания растений. Семенные и споровые растения. Наука о растениях – ботаника. Жизненные формы растений. Связь жизненных форм со средой обитания. </w:t>
      </w:r>
    </w:p>
    <w:p w:rsidR="002F7FF5" w:rsidRPr="002F7FF5" w:rsidRDefault="002F7FF5" w:rsidP="002F7FF5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lang w:val="ru-RU"/>
        </w:rPr>
        <w:t>Клеточное строение растений. Строение, жизнедеятельность клетки. Растительные ткани и их особенности. Растение как целостный организм.</w:t>
      </w:r>
    </w:p>
    <w:p w:rsidR="002F7FF5" w:rsidRPr="002F7FF5" w:rsidRDefault="002F7FF5" w:rsidP="002F7FF5">
      <w:pPr>
        <w:autoSpaceDE w:val="0"/>
        <w:autoSpaceDN w:val="0"/>
        <w:adjustRightInd w:val="0"/>
        <w:ind w:firstLine="360"/>
        <w:jc w:val="both"/>
        <w:rPr>
          <w:rFonts w:ascii="Times New Roman" w:eastAsia="Times New Roman" w:hAnsi="Times New Roman"/>
          <w:b/>
          <w:bCs/>
          <w:lang w:val="ru-RU"/>
        </w:rPr>
      </w:pPr>
      <w:r w:rsidRPr="002F7FF5">
        <w:rPr>
          <w:rFonts w:ascii="Times New Roman" w:eastAsia="Times New Roman" w:hAnsi="Times New Roman"/>
          <w:b/>
          <w:bCs/>
          <w:lang w:val="ru-RU"/>
        </w:rPr>
        <w:t xml:space="preserve">Тема </w:t>
      </w:r>
      <w:r w:rsidR="004B50A2">
        <w:rPr>
          <w:rFonts w:ascii="Times New Roman" w:eastAsia="Times New Roman" w:hAnsi="Times New Roman"/>
          <w:b/>
          <w:bCs/>
          <w:lang w:val="ru-RU"/>
        </w:rPr>
        <w:t>2</w:t>
      </w:r>
      <w:r w:rsidRPr="002F7FF5">
        <w:rPr>
          <w:rFonts w:ascii="Times New Roman" w:eastAsia="Times New Roman" w:hAnsi="Times New Roman"/>
          <w:b/>
          <w:bCs/>
          <w:lang w:val="ru-RU"/>
        </w:rPr>
        <w:t xml:space="preserve">. Органы растений </w:t>
      </w:r>
      <w:r w:rsidR="00D76416" w:rsidRPr="00D76416">
        <w:rPr>
          <w:rFonts w:ascii="Times New Roman" w:eastAsia="Times New Roman" w:hAnsi="Times New Roman"/>
          <w:b/>
          <w:bCs/>
          <w:lang w:val="ru-RU"/>
        </w:rPr>
        <w:t>(</w:t>
      </w:r>
      <w:r w:rsidR="004B50A2">
        <w:rPr>
          <w:rFonts w:ascii="Times New Roman" w:eastAsia="Times New Roman" w:hAnsi="Times New Roman"/>
          <w:b/>
          <w:bCs/>
          <w:lang w:val="ru-RU"/>
        </w:rPr>
        <w:t>8</w:t>
      </w:r>
      <w:r w:rsidRPr="00D76416">
        <w:rPr>
          <w:rFonts w:ascii="Times New Roman" w:eastAsia="Times New Roman" w:hAnsi="Times New Roman"/>
          <w:b/>
          <w:bCs/>
          <w:lang w:val="ru-RU"/>
        </w:rPr>
        <w:t xml:space="preserve"> ч)</w:t>
      </w:r>
    </w:p>
    <w:p w:rsidR="002F7FF5" w:rsidRPr="002F7FF5" w:rsidRDefault="002F7FF5" w:rsidP="002F7FF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bCs/>
          <w:lang w:val="ru-RU"/>
        </w:rPr>
      </w:pPr>
      <w:r w:rsidRPr="002F7FF5">
        <w:rPr>
          <w:rFonts w:ascii="Times New Roman" w:eastAsia="Times New Roman" w:hAnsi="Times New Roman"/>
          <w:bCs/>
          <w:lang w:val="ru-RU"/>
        </w:rPr>
        <w:t xml:space="preserve">Семя как орган размножения растений. Строение семени Двудольных и Однодольных растений. Прорастание семян. Условия прорастания семян. Типы корневых систем. Строение корня. Рост корня, геотропизм. Видоизменения корней. Значение корней в природе. Побег как сложная система, строение побега. Строение почек. Развитие побега из почек. Внешнее и внутреннее строение листа. Видоизменения листьев. Значение листьев и листопада. Внешнее строение стебля. Типы стеблей. Внутреннее строение стебля. Функции стебля, видоизменения стебля. Цветок как видоизменённый побег. Строение и роль цветка в жизни растения. Соцветия, их разнообразие. Опыление как условие оплодотворения. Строение и разнообразие плодов. Значение и распространение плодов. </w:t>
      </w:r>
    </w:p>
    <w:p w:rsidR="002F7FF5" w:rsidRPr="002F7FF5" w:rsidRDefault="002F7FF5" w:rsidP="002F7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b/>
          <w:bCs/>
          <w:i/>
          <w:iCs/>
          <w:lang w:val="ru-RU"/>
        </w:rPr>
        <w:t>Лабораторная работа № 1.</w:t>
      </w:r>
      <w:r w:rsidRPr="002F7FF5">
        <w:rPr>
          <w:rFonts w:ascii="Times New Roman" w:eastAsia="Times New Roman" w:hAnsi="Times New Roman"/>
          <w:i/>
          <w:iCs/>
          <w:lang w:val="ru-RU"/>
        </w:rPr>
        <w:t xml:space="preserve"> </w:t>
      </w:r>
      <w:r w:rsidRPr="002F7FF5">
        <w:rPr>
          <w:rFonts w:ascii="Times New Roman" w:eastAsia="Times New Roman" w:hAnsi="Times New Roman"/>
          <w:lang w:val="ru-RU"/>
        </w:rPr>
        <w:t>«Строение семени фасоли».</w:t>
      </w:r>
    </w:p>
    <w:p w:rsidR="002F7FF5" w:rsidRPr="002F7FF5" w:rsidRDefault="002F7FF5" w:rsidP="002F7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b/>
          <w:bCs/>
          <w:i/>
          <w:iCs/>
          <w:lang w:val="ru-RU"/>
        </w:rPr>
        <w:t>Лабораторная работа № 2</w:t>
      </w:r>
      <w:r w:rsidRPr="002F7FF5">
        <w:rPr>
          <w:rFonts w:ascii="Times New Roman" w:eastAsia="Times New Roman" w:hAnsi="Times New Roman"/>
          <w:i/>
          <w:iCs/>
          <w:lang w:val="ru-RU"/>
        </w:rPr>
        <w:t xml:space="preserve">. </w:t>
      </w:r>
      <w:r w:rsidRPr="002F7FF5">
        <w:rPr>
          <w:rFonts w:ascii="Times New Roman" w:eastAsia="Times New Roman" w:hAnsi="Times New Roman"/>
          <w:lang w:val="ru-RU"/>
        </w:rPr>
        <w:t>«Строение корня проростка».</w:t>
      </w:r>
    </w:p>
    <w:p w:rsidR="002F7FF5" w:rsidRPr="002F7FF5" w:rsidRDefault="002F7FF5" w:rsidP="002F7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b/>
          <w:bCs/>
          <w:i/>
          <w:iCs/>
          <w:lang w:val="ru-RU"/>
        </w:rPr>
        <w:t>Лабораторная работа № 3</w:t>
      </w:r>
      <w:r w:rsidRPr="002F7FF5">
        <w:rPr>
          <w:rFonts w:ascii="Times New Roman" w:eastAsia="Times New Roman" w:hAnsi="Times New Roman"/>
          <w:i/>
          <w:iCs/>
          <w:lang w:val="ru-RU"/>
        </w:rPr>
        <w:t xml:space="preserve">. </w:t>
      </w:r>
      <w:r w:rsidRPr="002F7FF5">
        <w:rPr>
          <w:rFonts w:ascii="Times New Roman" w:eastAsia="Times New Roman" w:hAnsi="Times New Roman"/>
          <w:lang w:val="ru-RU"/>
        </w:rPr>
        <w:t>«Строение вегетативных и генеративных почек».</w:t>
      </w:r>
    </w:p>
    <w:p w:rsidR="002F7FF5" w:rsidRPr="002F7FF5" w:rsidRDefault="002F7FF5" w:rsidP="002F7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b/>
          <w:bCs/>
          <w:i/>
          <w:iCs/>
          <w:lang w:val="ru-RU"/>
        </w:rPr>
        <w:t>Лабораторная работа № 4</w:t>
      </w:r>
      <w:r w:rsidRPr="002F7FF5">
        <w:rPr>
          <w:rFonts w:ascii="Times New Roman" w:eastAsia="Times New Roman" w:hAnsi="Times New Roman"/>
          <w:i/>
          <w:iCs/>
          <w:lang w:val="ru-RU"/>
        </w:rPr>
        <w:t xml:space="preserve">. </w:t>
      </w:r>
      <w:r w:rsidRPr="002F7FF5">
        <w:rPr>
          <w:rFonts w:ascii="Times New Roman" w:eastAsia="Times New Roman" w:hAnsi="Times New Roman"/>
          <w:lang w:val="ru-RU"/>
        </w:rPr>
        <w:t>«Внешнее строение корневища, клубня, луковицы».</w:t>
      </w:r>
    </w:p>
    <w:p w:rsidR="002F7FF5" w:rsidRPr="002F7FF5" w:rsidRDefault="002F7FF5" w:rsidP="002F7FF5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lang w:val="ru-RU"/>
        </w:rPr>
      </w:pPr>
      <w:r w:rsidRPr="002F7FF5">
        <w:rPr>
          <w:rFonts w:ascii="Times New Roman" w:eastAsia="Times New Roman" w:hAnsi="Times New Roman"/>
          <w:b/>
          <w:lang w:val="ru-RU"/>
        </w:rPr>
        <w:tab/>
        <w:t xml:space="preserve">Тема </w:t>
      </w:r>
      <w:r w:rsidR="004B50A2">
        <w:rPr>
          <w:rFonts w:ascii="Times New Roman" w:eastAsia="Times New Roman" w:hAnsi="Times New Roman"/>
          <w:b/>
          <w:lang w:val="ru-RU"/>
        </w:rPr>
        <w:t>3</w:t>
      </w:r>
      <w:r w:rsidRPr="002F7FF5">
        <w:rPr>
          <w:rFonts w:ascii="Times New Roman" w:eastAsia="Times New Roman" w:hAnsi="Times New Roman"/>
          <w:b/>
          <w:lang w:val="ru-RU"/>
        </w:rPr>
        <w:t>. Основные процес</w:t>
      </w:r>
      <w:r w:rsidR="00D76416">
        <w:rPr>
          <w:rFonts w:ascii="Times New Roman" w:eastAsia="Times New Roman" w:hAnsi="Times New Roman"/>
          <w:b/>
          <w:lang w:val="ru-RU"/>
        </w:rPr>
        <w:t>сы жизнедеятельности растений (</w:t>
      </w:r>
      <w:r w:rsidR="004B50A2">
        <w:rPr>
          <w:rFonts w:ascii="Times New Roman" w:eastAsia="Times New Roman" w:hAnsi="Times New Roman"/>
          <w:b/>
          <w:lang w:val="ru-RU"/>
        </w:rPr>
        <w:t>6</w:t>
      </w:r>
      <w:r w:rsidRPr="002F7FF5">
        <w:rPr>
          <w:rFonts w:ascii="Times New Roman" w:eastAsia="Times New Roman" w:hAnsi="Times New Roman"/>
          <w:b/>
          <w:lang w:val="ru-RU"/>
        </w:rPr>
        <w:t xml:space="preserve"> ч)</w:t>
      </w:r>
    </w:p>
    <w:p w:rsidR="002F7FF5" w:rsidRPr="004B50A2" w:rsidRDefault="002F7FF5" w:rsidP="002F7FF5">
      <w:pPr>
        <w:tabs>
          <w:tab w:val="left" w:pos="720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lang w:val="ru-RU"/>
        </w:rPr>
        <w:tab/>
        <w:t xml:space="preserve">Минеральное питание растений. Вода как необходимое условие почвенного питания. Функции корневых волосков. Удобрения и их роль в жизни растения. Растения как автотрофы. Фотосинтез: значение, условия. Дыхание растений. Обмен веществ как важнейший признак жизни. Размножение растений как необходимое свойство жизни. Типы размножения. Двойное оплодотворение у цветковых. Достижения С.Г. Навашина. Особенности вегетативного размножения, его роль в природе и использование человеком в хозяйственной деятельности. Зависимость процессов роста и развития растений от условий окружающей среды. </w:t>
      </w:r>
      <w:r w:rsidRPr="004B50A2">
        <w:rPr>
          <w:rFonts w:ascii="Times New Roman" w:eastAsia="Times New Roman" w:hAnsi="Times New Roman"/>
          <w:lang w:val="ru-RU"/>
        </w:rPr>
        <w:t xml:space="preserve">Суточные и сезонные ритмы. </w:t>
      </w:r>
    </w:p>
    <w:p w:rsidR="002F7FF5" w:rsidRPr="004B50A2" w:rsidRDefault="002F7FF5" w:rsidP="002F7FF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4B50A2">
        <w:rPr>
          <w:rFonts w:ascii="Times New Roman" w:eastAsia="Times New Roman" w:hAnsi="Times New Roman"/>
          <w:b/>
          <w:bCs/>
          <w:i/>
          <w:iCs/>
          <w:lang w:val="ru-RU"/>
        </w:rPr>
        <w:t>Лабораторная работа № 5.</w:t>
      </w:r>
      <w:r w:rsidRPr="004B50A2">
        <w:rPr>
          <w:rFonts w:ascii="Times New Roman" w:eastAsia="Times New Roman" w:hAnsi="Times New Roman"/>
          <w:i/>
          <w:iCs/>
          <w:lang w:val="ru-RU"/>
        </w:rPr>
        <w:t xml:space="preserve"> </w:t>
      </w:r>
      <w:r w:rsidRPr="004B50A2">
        <w:rPr>
          <w:rFonts w:ascii="Times New Roman" w:eastAsia="Times New Roman" w:hAnsi="Times New Roman"/>
          <w:lang w:val="ru-RU"/>
        </w:rPr>
        <w:t>«Черенкование комнатных растений».</w:t>
      </w:r>
    </w:p>
    <w:p w:rsidR="002F7FF5" w:rsidRPr="002F7FF5" w:rsidRDefault="002F7FF5" w:rsidP="002F7FF5">
      <w:pPr>
        <w:ind w:firstLine="360"/>
        <w:jc w:val="both"/>
        <w:rPr>
          <w:rFonts w:ascii="Times New Roman" w:eastAsia="Times New Roman" w:hAnsi="Times New Roman"/>
          <w:b/>
          <w:bCs/>
          <w:iCs/>
          <w:lang w:val="ru-RU"/>
        </w:rPr>
      </w:pPr>
      <w:r w:rsidRPr="002F7FF5">
        <w:rPr>
          <w:rFonts w:ascii="Times New Roman" w:eastAsia="Times New Roman" w:hAnsi="Times New Roman"/>
          <w:b/>
          <w:bCs/>
          <w:iCs/>
          <w:lang w:val="ru-RU"/>
        </w:rPr>
        <w:t xml:space="preserve">Тема </w:t>
      </w:r>
      <w:r w:rsidR="00056561">
        <w:rPr>
          <w:rFonts w:ascii="Times New Roman" w:eastAsia="Times New Roman" w:hAnsi="Times New Roman"/>
          <w:b/>
          <w:bCs/>
          <w:iCs/>
          <w:lang w:val="ru-RU"/>
        </w:rPr>
        <w:t>5</w:t>
      </w:r>
      <w:r w:rsidRPr="002F7FF5">
        <w:rPr>
          <w:rFonts w:ascii="Times New Roman" w:eastAsia="Times New Roman" w:hAnsi="Times New Roman"/>
          <w:b/>
          <w:bCs/>
          <w:iCs/>
          <w:lang w:val="ru-RU"/>
        </w:rPr>
        <w:t>. Многообразие и развитие растительного мира (10 ч)</w:t>
      </w:r>
    </w:p>
    <w:p w:rsidR="002F7FF5" w:rsidRPr="002F7FF5" w:rsidRDefault="002F7FF5" w:rsidP="002F7FF5">
      <w:pPr>
        <w:ind w:firstLine="708"/>
        <w:jc w:val="both"/>
        <w:rPr>
          <w:rFonts w:ascii="Times New Roman" w:eastAsia="Times New Roman" w:hAnsi="Times New Roman"/>
          <w:bCs/>
          <w:iCs/>
          <w:lang w:val="ru-RU"/>
        </w:rPr>
      </w:pPr>
      <w:r w:rsidRPr="002F7FF5">
        <w:rPr>
          <w:rFonts w:ascii="Times New Roman" w:eastAsia="Times New Roman" w:hAnsi="Times New Roman"/>
          <w:bCs/>
          <w:iCs/>
          <w:lang w:val="ru-RU"/>
        </w:rPr>
        <w:t xml:space="preserve">Систематика растений, происхождение названия растений. Классификация растений, вид как единица классификации. Водоросли, общая характеристика, разнообразие, значение в природе, использование человеком. Моховидные: характерные черты строения, размножение, значение в природе и в жизни человека. Характерные черты высших споровых растений. Чередование полового и бесполого размножения. Общая характеристика отделов Папоротниковидные, Плауновидные, Хвощевидные. Значение этих растений в природе и жизни человека. Общая характеристика Голосеменных растений, расселение их по Земле. Появление семени как свидетельство более высокого уровня развития голосеменных по сравнению со споровыми. Хвойные. Голосеменные на территории России, значение в природе и жизни человека. Особенности строения, размножения и развития Покрытосеменных растений, их более высокий уровень развития по сравнению с голосеменными. Приспособленность покрытосеменных к условиям окружающей среды, разнообразие жизненных форм покрытосеменных. Класс Двудольные и класс Однодольные. Охрана редких и исчезающих видов. Отличительные признаки растений семейств классов Двудольные и Однодольные. Значение в природе, использование человеком. </w:t>
      </w:r>
    </w:p>
    <w:p w:rsidR="002F7FF5" w:rsidRPr="002F7FF5" w:rsidRDefault="002F7FF5" w:rsidP="002F7FF5">
      <w:pPr>
        <w:jc w:val="both"/>
        <w:rPr>
          <w:rFonts w:ascii="Times New Roman" w:eastAsia="Times New Roman" w:hAnsi="Times New Roman"/>
          <w:bCs/>
          <w:iCs/>
          <w:lang w:val="ru-RU"/>
        </w:rPr>
      </w:pPr>
      <w:r w:rsidRPr="002F7FF5">
        <w:rPr>
          <w:rFonts w:ascii="Times New Roman" w:eastAsia="Times New Roman" w:hAnsi="Times New Roman"/>
          <w:bCs/>
          <w:iCs/>
          <w:lang w:val="ru-RU"/>
        </w:rPr>
        <w:lastRenderedPageBreak/>
        <w:t xml:space="preserve">   Понятие об эволюции живого мира, история развития растительного мира. Характерные черты приспособленности к наземному образу жизни. Н.И. Вавилов о результатах эволюции растений, направляемой человеком. История происхождения культурных растений, значение искусственного отбора и селекции. Расселение растений. Сорные растения, их значение. Центры происхождения культурных растений, история их расселения по земному шару. </w:t>
      </w:r>
    </w:p>
    <w:p w:rsidR="00254EB8" w:rsidRPr="00254EB8" w:rsidRDefault="002F7FF5" w:rsidP="0017633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2F7FF5">
        <w:rPr>
          <w:rFonts w:ascii="Times New Roman" w:eastAsia="Times New Roman" w:hAnsi="Times New Roman"/>
          <w:b/>
          <w:bCs/>
          <w:i/>
          <w:iCs/>
          <w:lang w:val="ru-RU"/>
        </w:rPr>
        <w:t>Лабораторная работа № 6.</w:t>
      </w:r>
      <w:r w:rsidRPr="002F7FF5">
        <w:rPr>
          <w:rFonts w:ascii="Times New Roman" w:eastAsia="Times New Roman" w:hAnsi="Times New Roman"/>
          <w:i/>
          <w:iCs/>
          <w:lang w:val="ru-RU"/>
        </w:rPr>
        <w:t xml:space="preserve"> </w:t>
      </w:r>
      <w:r w:rsidRPr="002F7FF5">
        <w:rPr>
          <w:rFonts w:ascii="Times New Roman" w:eastAsia="Times New Roman" w:hAnsi="Times New Roman"/>
          <w:lang w:val="ru-RU"/>
        </w:rPr>
        <w:t>«Изучение внешнего строения моховидных растений».</w:t>
      </w:r>
    </w:p>
    <w:p w:rsidR="00254EB8" w:rsidRPr="00254EB8" w:rsidRDefault="00056561" w:rsidP="00254EB8">
      <w:pPr>
        <w:ind w:firstLine="708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>Тема 6</w:t>
      </w:r>
      <w:r w:rsidR="00D76416">
        <w:rPr>
          <w:rFonts w:ascii="Times New Roman" w:eastAsia="Times New Roman" w:hAnsi="Times New Roman"/>
          <w:b/>
          <w:lang w:val="ru-RU"/>
        </w:rPr>
        <w:t>. Природные сообщества (</w:t>
      </w:r>
      <w:r w:rsidR="004B50A2">
        <w:rPr>
          <w:rFonts w:ascii="Times New Roman" w:eastAsia="Times New Roman" w:hAnsi="Times New Roman"/>
          <w:b/>
          <w:lang w:val="ru-RU"/>
        </w:rPr>
        <w:t>5</w:t>
      </w:r>
      <w:r w:rsidR="00254EB8" w:rsidRPr="00254EB8">
        <w:rPr>
          <w:rFonts w:ascii="Times New Roman" w:eastAsia="Times New Roman" w:hAnsi="Times New Roman"/>
          <w:b/>
          <w:lang w:val="ru-RU"/>
        </w:rPr>
        <w:t xml:space="preserve"> ч)</w:t>
      </w:r>
    </w:p>
    <w:p w:rsidR="00254EB8" w:rsidRPr="00254EB8" w:rsidRDefault="00254EB8" w:rsidP="00254EB8">
      <w:pPr>
        <w:ind w:firstLine="708"/>
        <w:jc w:val="both"/>
        <w:rPr>
          <w:rFonts w:ascii="Times New Roman" w:eastAsia="Times New Roman" w:hAnsi="Times New Roman"/>
          <w:lang w:val="ru-RU"/>
        </w:rPr>
      </w:pPr>
      <w:r w:rsidRPr="00254EB8">
        <w:rPr>
          <w:rFonts w:ascii="Times New Roman" w:eastAsia="Times New Roman" w:hAnsi="Times New Roman"/>
          <w:lang w:val="ru-RU"/>
        </w:rPr>
        <w:t>Понятие о природном сообществе (биогеоценозе, экосистеме). В.Н. Сукачёв о структуре природного сообщества и функциональном участии живых организмов в нём. Роль растений в природных сообществах. Ярусное строение природного сообщества, условия обитания растений в биогеоценозе. Понятие о смене природных сообществ, причины внутренние и внешние. Естественные и культурные природные сообщества, их особенности и роль в биосфере. Необходимость мероприятий по охране природных сообществ.</w:t>
      </w:r>
    </w:p>
    <w:p w:rsidR="00254EB8" w:rsidRDefault="00254EB8" w:rsidP="00254E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 w:rsidRPr="00254EB8">
        <w:rPr>
          <w:rFonts w:ascii="Times New Roman" w:eastAsia="Times New Roman" w:hAnsi="Times New Roman"/>
          <w:b/>
          <w:bCs/>
          <w:i/>
          <w:iCs/>
          <w:lang w:val="ru-RU"/>
        </w:rPr>
        <w:t>Экскурсия № 1.</w:t>
      </w:r>
      <w:r w:rsidRPr="00254EB8">
        <w:rPr>
          <w:rFonts w:ascii="Times New Roman" w:eastAsia="Times New Roman" w:hAnsi="Times New Roman"/>
          <w:i/>
          <w:iCs/>
          <w:lang w:val="ru-RU"/>
        </w:rPr>
        <w:t xml:space="preserve"> </w:t>
      </w:r>
      <w:r w:rsidRPr="00254EB8">
        <w:rPr>
          <w:rFonts w:ascii="Times New Roman" w:eastAsia="Times New Roman" w:hAnsi="Times New Roman"/>
          <w:lang w:val="ru-RU"/>
        </w:rPr>
        <w:t>«Весенние явления в жизни экосистемы».</w:t>
      </w:r>
    </w:p>
    <w:p w:rsidR="004B50A2" w:rsidRPr="00254EB8" w:rsidRDefault="004B50A2" w:rsidP="00254EB8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lang w:val="ru-RU"/>
        </w:rPr>
      </w:pPr>
      <w:r>
        <w:rPr>
          <w:rFonts w:ascii="Times New Roman" w:eastAsia="Times New Roman" w:hAnsi="Times New Roman"/>
          <w:lang w:val="ru-RU"/>
        </w:rPr>
        <w:t>Резервное время – 2 часа.</w:t>
      </w:r>
    </w:p>
    <w:p w:rsidR="0017633D" w:rsidRDefault="0017633D" w:rsidP="0017633D">
      <w:pPr>
        <w:autoSpaceDE w:val="0"/>
        <w:autoSpaceDN w:val="0"/>
        <w:adjustRightInd w:val="0"/>
        <w:jc w:val="center"/>
        <w:rPr>
          <w:b/>
          <w:bCs/>
          <w:i/>
          <w:iCs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</w:pPr>
    </w:p>
    <w:p w:rsidR="001F59FF" w:rsidRDefault="001F59FF">
      <w:pPr>
        <w:rPr>
          <w:rFonts w:ascii="Times New Roman" w:hAnsi="Times New Roman"/>
          <w:lang w:val="ru-RU"/>
        </w:rPr>
        <w:sectPr w:rsidR="001F59FF" w:rsidSect="006F00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59FF" w:rsidRDefault="001F59FF" w:rsidP="001F59FF">
      <w:pPr>
        <w:pStyle w:val="12"/>
        <w:shd w:val="clear" w:color="auto" w:fill="auto"/>
        <w:spacing w:before="0"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Календарно-тематическое планирование</w:t>
      </w:r>
    </w:p>
    <w:p w:rsidR="001F59FF" w:rsidRDefault="001F59FF" w:rsidP="001F59FF">
      <w:pPr>
        <w:pStyle w:val="12"/>
        <w:shd w:val="clear" w:color="auto" w:fill="auto"/>
        <w:spacing w:before="0" w:after="0" w:line="240" w:lineRule="auto"/>
        <w:ind w:right="-2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59FF" w:rsidRPr="00F14CB0" w:rsidRDefault="001F59FF" w:rsidP="001F59FF">
      <w:pPr>
        <w:ind w:left="-540"/>
        <w:rPr>
          <w:rFonts w:ascii="Times New Roman" w:hAnsi="Times New Roman"/>
          <w:b/>
          <w:u w:val="single"/>
          <w:lang w:val="ru-RU"/>
        </w:rPr>
      </w:pPr>
      <w:r w:rsidRPr="00F14CB0">
        <w:rPr>
          <w:rFonts w:ascii="Times New Roman" w:hAnsi="Times New Roman"/>
          <w:b/>
          <w:lang w:val="ru-RU"/>
        </w:rPr>
        <w:t>Класс</w:t>
      </w:r>
      <w:r w:rsidR="007C302E">
        <w:rPr>
          <w:rFonts w:ascii="Times New Roman" w:hAnsi="Times New Roman"/>
          <w:b/>
          <w:lang w:val="ru-RU"/>
        </w:rPr>
        <w:t xml:space="preserve"> </w:t>
      </w:r>
      <w:r w:rsidRPr="007C302E">
        <w:rPr>
          <w:rFonts w:ascii="Times New Roman" w:hAnsi="Times New Roman"/>
          <w:b/>
          <w:u w:val="single"/>
          <w:lang w:val="ru-RU"/>
        </w:rPr>
        <w:t>6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Учитель </w:t>
      </w:r>
      <w:r w:rsidRPr="00F14CB0">
        <w:rPr>
          <w:rFonts w:ascii="Times New Roman" w:hAnsi="Times New Roman"/>
          <w:u w:val="single"/>
          <w:lang w:val="ru-RU"/>
        </w:rPr>
        <w:t>Чехутина А.Н.</w:t>
      </w:r>
      <w:r w:rsidRPr="00F14CB0">
        <w:rPr>
          <w:rFonts w:ascii="Times New Roman" w:hAnsi="Times New Roman"/>
          <w:b/>
          <w:lang w:val="ru-RU"/>
        </w:rPr>
        <w:t xml:space="preserve"> 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>Количество часов</w:t>
      </w:r>
    </w:p>
    <w:p w:rsidR="001F59FF" w:rsidRPr="00F14CB0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Всего </w:t>
      </w:r>
      <w:r w:rsidRPr="00F14CB0">
        <w:rPr>
          <w:rFonts w:ascii="Times New Roman" w:hAnsi="Times New Roman"/>
          <w:b/>
          <w:u w:val="single"/>
          <w:lang w:val="ru-RU"/>
        </w:rPr>
        <w:t>3</w:t>
      </w:r>
      <w:r w:rsidR="000009C5">
        <w:rPr>
          <w:rFonts w:ascii="Times New Roman" w:hAnsi="Times New Roman"/>
          <w:b/>
          <w:u w:val="single"/>
          <w:lang w:val="ru-RU"/>
        </w:rPr>
        <w:t>5</w:t>
      </w:r>
      <w:r w:rsidRPr="00F14CB0">
        <w:rPr>
          <w:rFonts w:ascii="Times New Roman" w:hAnsi="Times New Roman"/>
          <w:b/>
          <w:lang w:val="ru-RU"/>
        </w:rPr>
        <w:t xml:space="preserve"> часов; в неделю </w:t>
      </w:r>
      <w:r w:rsidRPr="00F14CB0">
        <w:rPr>
          <w:rFonts w:ascii="Times New Roman" w:hAnsi="Times New Roman"/>
          <w:u w:val="single"/>
          <w:lang w:val="ru-RU"/>
        </w:rPr>
        <w:t>1</w:t>
      </w:r>
      <w:r w:rsidRPr="00F14CB0">
        <w:rPr>
          <w:rFonts w:ascii="Times New Roman" w:hAnsi="Times New Roman"/>
          <w:b/>
          <w:u w:val="single"/>
          <w:lang w:val="ru-RU"/>
        </w:rPr>
        <w:t xml:space="preserve"> </w:t>
      </w:r>
      <w:r w:rsidRPr="00F14CB0">
        <w:rPr>
          <w:rFonts w:ascii="Times New Roman" w:hAnsi="Times New Roman"/>
          <w:b/>
          <w:lang w:val="ru-RU"/>
        </w:rPr>
        <w:t>час.</w:t>
      </w:r>
    </w:p>
    <w:p w:rsidR="001F59FF" w:rsidRPr="00422CC8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422CC8">
        <w:rPr>
          <w:rFonts w:ascii="Times New Roman" w:hAnsi="Times New Roman"/>
          <w:b/>
          <w:lang w:val="ru-RU"/>
        </w:rPr>
        <w:t xml:space="preserve">Экскурсий </w:t>
      </w:r>
      <w:r w:rsidR="006B32C0" w:rsidRPr="00422CC8">
        <w:rPr>
          <w:rFonts w:ascii="Times New Roman" w:hAnsi="Times New Roman"/>
          <w:b/>
          <w:u w:val="single"/>
          <w:lang w:val="ru-RU"/>
        </w:rPr>
        <w:t>1</w:t>
      </w:r>
      <w:r w:rsidRPr="00422CC8">
        <w:rPr>
          <w:rFonts w:ascii="Times New Roman" w:hAnsi="Times New Roman"/>
          <w:b/>
          <w:lang w:val="ru-RU"/>
        </w:rPr>
        <w:t xml:space="preserve">, лабораторных работ </w:t>
      </w:r>
      <w:r w:rsidR="006B32C0" w:rsidRPr="00422CC8">
        <w:rPr>
          <w:rFonts w:ascii="Times New Roman" w:hAnsi="Times New Roman"/>
          <w:b/>
          <w:u w:val="single"/>
          <w:lang w:val="ru-RU"/>
        </w:rPr>
        <w:t>6</w:t>
      </w:r>
      <w:r w:rsidRPr="00422CC8">
        <w:rPr>
          <w:rFonts w:ascii="Times New Roman" w:hAnsi="Times New Roman"/>
          <w:b/>
          <w:lang w:val="ru-RU"/>
        </w:rPr>
        <w:t xml:space="preserve">, </w:t>
      </w:r>
      <w:r w:rsidR="006B32C0" w:rsidRPr="00422CC8">
        <w:rPr>
          <w:rFonts w:ascii="Times New Roman" w:hAnsi="Times New Roman"/>
          <w:b/>
          <w:lang w:val="ru-RU"/>
        </w:rPr>
        <w:t xml:space="preserve">обобщающих уроков </w:t>
      </w:r>
      <w:r w:rsidR="007C302E" w:rsidRPr="00422CC8">
        <w:rPr>
          <w:rFonts w:ascii="Times New Roman" w:hAnsi="Times New Roman"/>
          <w:b/>
          <w:u w:val="single"/>
          <w:lang w:val="ru-RU"/>
        </w:rPr>
        <w:t>6</w:t>
      </w:r>
      <w:r w:rsidR="004B50A2" w:rsidRPr="004B50A2">
        <w:rPr>
          <w:rFonts w:ascii="Times New Roman" w:hAnsi="Times New Roman"/>
          <w:b/>
          <w:lang w:val="ru-RU"/>
        </w:rPr>
        <w:t>, р</w:t>
      </w:r>
      <w:r w:rsidR="004B50A2">
        <w:rPr>
          <w:rFonts w:ascii="Times New Roman" w:hAnsi="Times New Roman"/>
          <w:b/>
          <w:lang w:val="ru-RU"/>
        </w:rPr>
        <w:t>езервное время 2 часа.</w:t>
      </w:r>
    </w:p>
    <w:p w:rsidR="001F59FF" w:rsidRDefault="001F59FF" w:rsidP="001F59FF">
      <w:pPr>
        <w:ind w:left="-540"/>
        <w:rPr>
          <w:rFonts w:ascii="Times New Roman" w:hAnsi="Times New Roman"/>
          <w:b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Планирование составлено на основе </w:t>
      </w:r>
      <w:r w:rsidRPr="00CD2F0F">
        <w:rPr>
          <w:rFonts w:ascii="Times New Roman" w:hAnsi="Times New Roman"/>
          <w:lang w:val="ru-RU"/>
        </w:rPr>
        <w:t xml:space="preserve">Примерной программы основного общего образования по биологии, авторской программы по биологии 5-11 кл. системы «Алгоритм успеха» издательского центра «Ветана-Граф»: И.Н. Пономарёва, В.С. Кучменко, О.А. Корнилова, А.Г. Драгомилов, Т.С. Сухова. </w:t>
      </w:r>
      <w:r w:rsidRPr="00CD2F0F">
        <w:rPr>
          <w:rFonts w:ascii="Times New Roman" w:hAnsi="Times New Roman"/>
          <w:b/>
          <w:bCs/>
          <w:lang w:val="ru-RU"/>
        </w:rPr>
        <w:t>Биология</w:t>
      </w:r>
      <w:r w:rsidRPr="00CD2F0F">
        <w:rPr>
          <w:rFonts w:ascii="Times New Roman" w:hAnsi="Times New Roman"/>
          <w:lang w:val="ru-RU"/>
        </w:rPr>
        <w:t>: 5-11 классы: программа. — М.: Вентана - Граф, 2014.</w:t>
      </w:r>
    </w:p>
    <w:p w:rsidR="001F59FF" w:rsidRDefault="001F59FF" w:rsidP="001F59FF">
      <w:pPr>
        <w:ind w:left="-540"/>
        <w:rPr>
          <w:rFonts w:ascii="Times New Roman" w:hAnsi="Times New Roman"/>
          <w:lang w:val="ru-RU"/>
        </w:rPr>
      </w:pPr>
      <w:r w:rsidRPr="00F14CB0">
        <w:rPr>
          <w:rFonts w:ascii="Times New Roman" w:hAnsi="Times New Roman"/>
          <w:b/>
          <w:lang w:val="ru-RU"/>
        </w:rPr>
        <w:t xml:space="preserve">Учебник: </w:t>
      </w:r>
      <w:r w:rsidRPr="00825C7B">
        <w:rPr>
          <w:rFonts w:ascii="Times New Roman" w:eastAsia="Times New Roman" w:hAnsi="Times New Roman"/>
          <w:lang w:val="ru-RU"/>
        </w:rPr>
        <w:t>Биология: 6 класс: учебник для учащихся общеобразовательных учреждений / И.Н. Пономарёва, О.А. Корнилова, В.С. Кучменко; под ред. проф. Пономарёвой И.Н. – М.: Вентана-Граф, 201</w:t>
      </w:r>
      <w:r w:rsidRPr="00825C7B">
        <w:rPr>
          <w:rFonts w:ascii="Times New Roman" w:hAnsi="Times New Roman"/>
          <w:lang w:val="ru-RU"/>
        </w:rPr>
        <w:t>4</w:t>
      </w:r>
      <w:r>
        <w:rPr>
          <w:rFonts w:ascii="Times New Roman" w:hAnsi="Times New Roman"/>
          <w:lang w:val="ru-RU"/>
        </w:rPr>
        <w:t xml:space="preserve">. </w:t>
      </w:r>
    </w:p>
    <w:p w:rsidR="003C3D95" w:rsidRDefault="003C3D95" w:rsidP="001F59FF">
      <w:pPr>
        <w:ind w:left="-540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Y="1"/>
        <w:tblOverlap w:val="never"/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52"/>
        <w:gridCol w:w="8863"/>
        <w:gridCol w:w="992"/>
        <w:gridCol w:w="992"/>
        <w:gridCol w:w="992"/>
        <w:gridCol w:w="1843"/>
      </w:tblGrid>
      <w:tr w:rsidR="003C3D95" w:rsidRPr="003F5F5F" w:rsidTr="00206EDE">
        <w:trPr>
          <w:trHeight w:val="285"/>
        </w:trPr>
        <w:tc>
          <w:tcPr>
            <w:tcW w:w="743" w:type="dxa"/>
            <w:gridSpan w:val="2"/>
            <w:vMerge w:val="restart"/>
          </w:tcPr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  <w:lang w:val="ru-RU"/>
              </w:rPr>
              <w:t xml:space="preserve">        </w:t>
            </w:r>
            <w:r w:rsidRPr="003F5F5F">
              <w:rPr>
                <w:rFonts w:ascii="Times New Roman" w:hAnsi="Times New Roman"/>
                <w:b/>
                <w:i/>
              </w:rPr>
              <w:t>№</w:t>
            </w:r>
          </w:p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 xml:space="preserve">       п/п     </w:t>
            </w:r>
          </w:p>
        </w:tc>
        <w:tc>
          <w:tcPr>
            <w:tcW w:w="8863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Всего часов</w:t>
            </w:r>
          </w:p>
        </w:tc>
        <w:tc>
          <w:tcPr>
            <w:tcW w:w="992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План. дата</w:t>
            </w:r>
          </w:p>
        </w:tc>
        <w:tc>
          <w:tcPr>
            <w:tcW w:w="992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3F5F5F">
              <w:rPr>
                <w:rFonts w:ascii="Times New Roman" w:hAnsi="Times New Roman"/>
                <w:b/>
                <w:i/>
              </w:rPr>
              <w:t>Факт. дата</w:t>
            </w:r>
          </w:p>
        </w:tc>
        <w:tc>
          <w:tcPr>
            <w:tcW w:w="1843" w:type="dxa"/>
            <w:vMerge w:val="restart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  <w:r w:rsidRPr="003F5F5F">
              <w:rPr>
                <w:rFonts w:ascii="Times New Roman" w:hAnsi="Times New Roman"/>
                <w:b/>
                <w:i/>
              </w:rPr>
              <w:t>Приложение</w:t>
            </w:r>
          </w:p>
        </w:tc>
      </w:tr>
      <w:tr w:rsidR="003C3D95" w:rsidRPr="003F5F5F" w:rsidTr="00206EDE">
        <w:trPr>
          <w:trHeight w:val="285"/>
        </w:trPr>
        <w:tc>
          <w:tcPr>
            <w:tcW w:w="743" w:type="dxa"/>
            <w:gridSpan w:val="2"/>
            <w:vMerge/>
          </w:tcPr>
          <w:p w:rsidR="003C3D95" w:rsidRPr="003F5F5F" w:rsidRDefault="003C3D95" w:rsidP="000009C5">
            <w:pPr>
              <w:ind w:left="-540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863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92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843" w:type="dxa"/>
            <w:vMerge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3D95" w:rsidRPr="003F5F5F" w:rsidTr="00206EDE">
        <w:tc>
          <w:tcPr>
            <w:tcW w:w="9606" w:type="dxa"/>
            <w:gridSpan w:val="3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</w:rPr>
            </w:pPr>
            <w:r w:rsidRPr="003F5F5F">
              <w:rPr>
                <w:rFonts w:ascii="Times New Roman" w:hAnsi="Times New Roman"/>
                <w:b/>
              </w:rPr>
              <w:t>I четверть</w:t>
            </w:r>
          </w:p>
        </w:tc>
        <w:tc>
          <w:tcPr>
            <w:tcW w:w="992" w:type="dxa"/>
            <w:shd w:val="clear" w:color="auto" w:fill="FFFFFF"/>
          </w:tcPr>
          <w:p w:rsidR="003C3D95" w:rsidRPr="003F5F5F" w:rsidRDefault="000009C5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9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4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3C3D95" w:rsidRPr="003F5F5F" w:rsidTr="00206EDE">
        <w:tc>
          <w:tcPr>
            <w:tcW w:w="9606" w:type="dxa"/>
            <w:gridSpan w:val="3"/>
          </w:tcPr>
          <w:p w:rsidR="003C3D95" w:rsidRPr="003F5F5F" w:rsidRDefault="000009C5" w:rsidP="000009C5">
            <w:pPr>
              <w:pStyle w:val="Style2"/>
              <w:widowControl/>
              <w:rPr>
                <w:rStyle w:val="FontStyle12"/>
                <w:sz w:val="24"/>
                <w:szCs w:val="24"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Тема 1. Наука о растениях – ботаника</w:t>
            </w:r>
          </w:p>
        </w:tc>
        <w:tc>
          <w:tcPr>
            <w:tcW w:w="992" w:type="dxa"/>
          </w:tcPr>
          <w:p w:rsidR="003C3D95" w:rsidRPr="003F5F5F" w:rsidRDefault="000009C5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4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3C3D95" w:rsidRPr="003F5F5F" w:rsidTr="00206EDE">
        <w:tc>
          <w:tcPr>
            <w:tcW w:w="691" w:type="dxa"/>
          </w:tcPr>
          <w:p w:rsidR="003C3D95" w:rsidRPr="003F5F5F" w:rsidRDefault="003C3D95" w:rsidP="000009C5">
            <w:pPr>
              <w:pStyle w:val="Style2"/>
              <w:widowControl/>
              <w:numPr>
                <w:ilvl w:val="0"/>
                <w:numId w:val="16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C3D95" w:rsidRPr="003F5F5F" w:rsidRDefault="000009C5" w:rsidP="000009C5">
            <w:pPr>
              <w:pStyle w:val="Style2"/>
              <w:widowControl/>
              <w:rPr>
                <w:rFonts w:ascii="Times New Roman" w:hAnsi="Times New Roman"/>
                <w:lang w:val="ru-RU"/>
              </w:rPr>
            </w:pPr>
            <w:r w:rsidRPr="003F5F5F">
              <w:rPr>
                <w:rFonts w:ascii="Times New Roman" w:eastAsia="NewBaskervilleC" w:hAnsi="Times New Roman"/>
                <w:lang w:val="ru-RU"/>
              </w:rPr>
              <w:t>Царство Растения. Внешнее строение и общая характеристика растений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 w:rsidRPr="003F5F5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 w:rsidRPr="003F5F5F">
              <w:rPr>
                <w:rFonts w:ascii="Times New Roman" w:hAnsi="Times New Roman"/>
                <w:lang w:val="ru-RU"/>
              </w:rPr>
              <w:t>2.09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C3D95" w:rsidRPr="003F5F5F" w:rsidTr="00206EDE">
        <w:tc>
          <w:tcPr>
            <w:tcW w:w="691" w:type="dxa"/>
          </w:tcPr>
          <w:p w:rsidR="003C3D95" w:rsidRPr="003F5F5F" w:rsidRDefault="003C3D95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C3D95" w:rsidRPr="003F5F5F" w:rsidRDefault="000009C5" w:rsidP="000009C5">
            <w:pPr>
              <w:spacing w:before="57"/>
              <w:ind w:right="55"/>
              <w:contextualSpacing/>
              <w:rPr>
                <w:rFonts w:ascii="Times New Roman" w:eastAsia="NewBaskervilleC" w:hAnsi="Times New Roman"/>
                <w:lang w:val="ru-RU"/>
              </w:rPr>
            </w:pPr>
            <w:r w:rsidRPr="003F5F5F">
              <w:rPr>
                <w:rFonts w:ascii="Times New Roman" w:eastAsia="NewBaskervilleC" w:hAnsi="Times New Roman"/>
                <w:lang w:val="ru-RU"/>
              </w:rPr>
              <w:t>Многообразие жизненных форм растений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 w:rsidRPr="003F5F5F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C3D95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  <w:r w:rsidR="003C3D95" w:rsidRPr="003F5F5F">
              <w:rPr>
                <w:rFonts w:ascii="Times New Roman" w:hAnsi="Times New Roman"/>
                <w:lang w:val="ru-RU"/>
              </w:rPr>
              <w:t>.09</w:t>
            </w:r>
          </w:p>
        </w:tc>
        <w:tc>
          <w:tcPr>
            <w:tcW w:w="992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C3D95" w:rsidRPr="003F5F5F" w:rsidRDefault="003C3D9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09C5" w:rsidRPr="0081153A" w:rsidTr="00206EDE">
        <w:tc>
          <w:tcPr>
            <w:tcW w:w="691" w:type="dxa"/>
          </w:tcPr>
          <w:p w:rsidR="000009C5" w:rsidRPr="003F5F5F" w:rsidRDefault="000009C5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0009C5" w:rsidRPr="003F5F5F" w:rsidRDefault="000009C5" w:rsidP="000009C5">
            <w:pPr>
              <w:spacing w:before="57"/>
              <w:ind w:right="55"/>
              <w:contextualSpacing/>
              <w:rPr>
                <w:rFonts w:ascii="Times New Roman" w:eastAsia="NewBaskervilleC" w:hAnsi="Times New Roman"/>
                <w:lang w:val="ru-RU"/>
              </w:rPr>
            </w:pPr>
            <w:r w:rsidRPr="003F5F5F">
              <w:rPr>
                <w:rFonts w:ascii="Times New Roman" w:eastAsia="NewBaskervilleC" w:hAnsi="Times New Roman"/>
                <w:lang w:val="ru-RU"/>
              </w:rPr>
              <w:t>Клеточное строение растений. Свойства растительной клетки</w:t>
            </w:r>
            <w:r w:rsidR="0081153A">
              <w:rPr>
                <w:rFonts w:ascii="Times New Roman" w:eastAsia="NewBaskervilleC" w:hAnsi="Times New Roman"/>
                <w:lang w:val="ru-RU"/>
              </w:rPr>
              <w:t>. Входная к.р.</w:t>
            </w:r>
          </w:p>
        </w:tc>
        <w:tc>
          <w:tcPr>
            <w:tcW w:w="992" w:type="dxa"/>
          </w:tcPr>
          <w:p w:rsidR="000009C5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0009C5" w:rsidRPr="003F5F5F" w:rsidRDefault="00FC4D14" w:rsidP="008115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15.0</w:t>
            </w:r>
            <w:r w:rsidR="0081153A"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992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09C5" w:rsidRPr="0081153A" w:rsidTr="00206EDE">
        <w:tc>
          <w:tcPr>
            <w:tcW w:w="691" w:type="dxa"/>
          </w:tcPr>
          <w:p w:rsidR="000009C5" w:rsidRPr="003F5F5F" w:rsidRDefault="000009C5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0009C5" w:rsidRPr="003F5F5F" w:rsidRDefault="000009C5" w:rsidP="000009C5">
            <w:pPr>
              <w:spacing w:before="57"/>
              <w:ind w:right="55"/>
              <w:contextualSpacing/>
              <w:rPr>
                <w:rFonts w:ascii="Times New Roman" w:eastAsia="NewBaskerville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Ткани растений.</w:t>
            </w:r>
            <w:r w:rsidRPr="003F5F5F">
              <w:rPr>
                <w:rFonts w:ascii="Times New Roman" w:eastAsia="Times New Roman" w:hAnsi="Times New Roman"/>
                <w:lang w:val="ru-RU"/>
              </w:rPr>
              <w:t xml:space="preserve"> Обобщение</w:t>
            </w:r>
            <w:r w:rsidRPr="003F5F5F">
              <w:rPr>
                <w:rFonts w:ascii="Times New Roman" w:hAnsi="Times New Roman"/>
                <w:lang w:val="ru-RU"/>
              </w:rPr>
              <w:t xml:space="preserve"> </w:t>
            </w:r>
            <w:r w:rsidRPr="003F5F5F">
              <w:rPr>
                <w:rFonts w:ascii="Times New Roman" w:eastAsia="Times New Roman" w:hAnsi="Times New Roman"/>
                <w:lang w:val="ru-RU"/>
              </w:rPr>
              <w:t>знаний по тем</w:t>
            </w:r>
            <w:r w:rsidRPr="003F5F5F">
              <w:rPr>
                <w:rFonts w:ascii="Times New Roman" w:hAnsi="Times New Roman"/>
                <w:lang w:val="ru-RU"/>
              </w:rPr>
              <w:t>е</w:t>
            </w:r>
            <w:r w:rsidRPr="003F5F5F">
              <w:rPr>
                <w:rFonts w:ascii="Times New Roman" w:eastAsia="Times New Roman" w:hAnsi="Times New Roman"/>
                <w:lang w:val="ru-RU"/>
              </w:rPr>
              <w:t xml:space="preserve"> «Наука о растениях — ботаника»</w:t>
            </w:r>
          </w:p>
        </w:tc>
        <w:tc>
          <w:tcPr>
            <w:tcW w:w="992" w:type="dxa"/>
          </w:tcPr>
          <w:p w:rsidR="000009C5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0009C5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22.09</w:t>
            </w:r>
          </w:p>
        </w:tc>
        <w:tc>
          <w:tcPr>
            <w:tcW w:w="992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09C5" w:rsidRPr="0081153A" w:rsidTr="00206EDE">
        <w:tc>
          <w:tcPr>
            <w:tcW w:w="9606" w:type="dxa"/>
            <w:gridSpan w:val="3"/>
          </w:tcPr>
          <w:p w:rsidR="000009C5" w:rsidRPr="003F5F5F" w:rsidRDefault="000009C5" w:rsidP="000009C5">
            <w:pPr>
              <w:spacing w:before="57"/>
              <w:ind w:right="55"/>
              <w:contextualSpacing/>
              <w:rPr>
                <w:rFonts w:ascii="Times New Roman" w:eastAsia="NewBaskervilleC" w:hAnsi="Times New Roman"/>
                <w:lang w:val="ru-RU"/>
              </w:rPr>
            </w:pPr>
            <w:r w:rsidRPr="003F5F5F">
              <w:rPr>
                <w:rFonts w:ascii="Times New Roman" w:eastAsia="FranklinGothicDemiC" w:hAnsi="Times New Roman"/>
                <w:b/>
                <w:bCs/>
                <w:lang w:val="ru-RU"/>
              </w:rPr>
              <w:t>Тема 2. Органы растений</w:t>
            </w:r>
          </w:p>
        </w:tc>
        <w:tc>
          <w:tcPr>
            <w:tcW w:w="992" w:type="dxa"/>
          </w:tcPr>
          <w:p w:rsidR="000009C5" w:rsidRPr="003F5F5F" w:rsidRDefault="000009C5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92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09C5" w:rsidRPr="003F5F5F" w:rsidTr="00206EDE">
        <w:tc>
          <w:tcPr>
            <w:tcW w:w="691" w:type="dxa"/>
          </w:tcPr>
          <w:p w:rsidR="000009C5" w:rsidRPr="003F5F5F" w:rsidRDefault="000009C5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0009C5" w:rsidRPr="003F5F5F" w:rsidRDefault="000009C5" w:rsidP="000009C5">
            <w:pPr>
              <w:spacing w:before="57"/>
              <w:ind w:right="55"/>
              <w:contextualSpacing/>
              <w:rPr>
                <w:rFonts w:ascii="Times New Roman" w:eastAsia="NewBaskerville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Семя, его строение и значение. </w:t>
            </w:r>
            <w:r w:rsidRPr="003F5F5F">
              <w:rPr>
                <w:rFonts w:ascii="Times New Roman" w:hAnsi="Times New Roman"/>
                <w:lang w:val="ru-RU"/>
              </w:rPr>
              <w:t xml:space="preserve"> Л.р.№1 </w:t>
            </w:r>
            <w:r w:rsidRPr="003F5F5F">
              <w:rPr>
                <w:rFonts w:ascii="Times New Roman" w:eastAsia="NewBaskervilleC" w:hAnsi="Times New Roman"/>
                <w:lang w:val="ru-RU"/>
              </w:rPr>
              <w:t>«Строение семени фасоли»</w:t>
            </w:r>
          </w:p>
        </w:tc>
        <w:tc>
          <w:tcPr>
            <w:tcW w:w="992" w:type="dxa"/>
          </w:tcPr>
          <w:p w:rsidR="000009C5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0009C5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29.09</w:t>
            </w:r>
          </w:p>
        </w:tc>
        <w:tc>
          <w:tcPr>
            <w:tcW w:w="992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09C5" w:rsidRPr="003F5F5F" w:rsidTr="00206EDE">
        <w:tc>
          <w:tcPr>
            <w:tcW w:w="691" w:type="dxa"/>
          </w:tcPr>
          <w:p w:rsidR="000009C5" w:rsidRPr="003F5F5F" w:rsidRDefault="000009C5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0009C5" w:rsidRPr="003F5F5F" w:rsidRDefault="000009C5" w:rsidP="000009C5">
            <w:pPr>
              <w:spacing w:before="57"/>
              <w:ind w:right="55"/>
              <w:contextualSpacing/>
              <w:rPr>
                <w:rFonts w:ascii="Times New Roman" w:eastAsia="NewBaskerville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kern w:val="19"/>
                <w:lang w:val="ru-RU"/>
              </w:rPr>
              <w:t>Условия прорастания семян</w:t>
            </w:r>
          </w:p>
        </w:tc>
        <w:tc>
          <w:tcPr>
            <w:tcW w:w="992" w:type="dxa"/>
          </w:tcPr>
          <w:p w:rsidR="000009C5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0009C5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6.10</w:t>
            </w:r>
          </w:p>
        </w:tc>
        <w:tc>
          <w:tcPr>
            <w:tcW w:w="992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09C5" w:rsidRPr="003F5F5F" w:rsidTr="00206EDE">
        <w:tc>
          <w:tcPr>
            <w:tcW w:w="691" w:type="dxa"/>
          </w:tcPr>
          <w:p w:rsidR="000009C5" w:rsidRPr="003F5F5F" w:rsidRDefault="000009C5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0009C5" w:rsidRPr="003F5F5F" w:rsidRDefault="00491A23" w:rsidP="00491A23">
            <w:pPr>
              <w:spacing w:before="57"/>
              <w:ind w:right="55"/>
              <w:contextualSpacing/>
              <w:rPr>
                <w:rFonts w:ascii="Times New Roman" w:eastAsia="NewBaskerville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kern w:val="19"/>
                <w:lang w:val="ru-RU"/>
              </w:rPr>
              <w:t>Корень, его строение и значение</w:t>
            </w: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. </w:t>
            </w:r>
            <w:r w:rsidRPr="003F5F5F">
              <w:rPr>
                <w:rFonts w:ascii="Times New Roman" w:eastAsia="NewBaskervilleC" w:hAnsi="Times New Roman"/>
                <w:lang w:val="ru-RU"/>
              </w:rPr>
              <w:t>Л.р.№2 «Строение корня проростка»</w:t>
            </w:r>
          </w:p>
        </w:tc>
        <w:tc>
          <w:tcPr>
            <w:tcW w:w="992" w:type="dxa"/>
          </w:tcPr>
          <w:p w:rsidR="000009C5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0009C5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13.10</w:t>
            </w:r>
          </w:p>
        </w:tc>
        <w:tc>
          <w:tcPr>
            <w:tcW w:w="992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0009C5" w:rsidRPr="003F5F5F" w:rsidRDefault="000009C5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491A23" w:rsidP="00491A23">
            <w:pPr>
              <w:spacing w:before="57"/>
              <w:ind w:right="55"/>
              <w:contextualSpacing/>
              <w:rPr>
                <w:rFonts w:ascii="Times New Roman" w:eastAsia="FranklinGothicMediumC" w:hAnsi="Times New Roman"/>
                <w:kern w:val="19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Побег, его строение и развитие. </w:t>
            </w:r>
            <w:r w:rsidRPr="003F5F5F">
              <w:rPr>
                <w:rFonts w:ascii="Times New Roman" w:eastAsia="NewBaskervilleC" w:hAnsi="Times New Roman"/>
                <w:lang w:val="ru-RU"/>
              </w:rPr>
              <w:t xml:space="preserve">Л.р.№3 </w:t>
            </w:r>
            <w:r w:rsidRPr="003F5F5F">
              <w:rPr>
                <w:rFonts w:ascii="Times New Roman" w:eastAsia="Times New Roman" w:hAnsi="Times New Roman"/>
                <w:lang w:val="ru-RU"/>
              </w:rPr>
              <w:t>«Строение вегетативных и генеративных почек»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20.10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491A23" w:rsidP="00491A23">
            <w:pPr>
              <w:spacing w:before="57"/>
              <w:ind w:right="55"/>
              <w:contextualSpacing/>
              <w:rPr>
                <w:rFonts w:ascii="Times New Roman" w:eastAsia="FranklinGothicMediumC" w:hAnsi="Times New Roman"/>
                <w:kern w:val="19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Лист, его строение и значение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27.10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FC7E74" w:rsidRPr="003F5F5F" w:rsidTr="00206EDE">
        <w:tc>
          <w:tcPr>
            <w:tcW w:w="9606" w:type="dxa"/>
            <w:gridSpan w:val="3"/>
          </w:tcPr>
          <w:p w:rsidR="00FC7E74" w:rsidRPr="003F5F5F" w:rsidRDefault="00FC7E74" w:rsidP="0036523C">
            <w:pPr>
              <w:spacing w:before="57"/>
              <w:ind w:right="55"/>
              <w:contextualSpacing/>
              <w:jc w:val="center"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hAnsi="Times New Roman"/>
                <w:b/>
              </w:rPr>
              <w:t>II</w:t>
            </w:r>
            <w:r w:rsidRPr="003F5F5F">
              <w:rPr>
                <w:rFonts w:ascii="Times New Roman" w:hAnsi="Times New Roman"/>
                <w:b/>
                <w:lang w:val="ru-RU"/>
              </w:rPr>
              <w:t xml:space="preserve"> четверть</w:t>
            </w:r>
          </w:p>
        </w:tc>
        <w:tc>
          <w:tcPr>
            <w:tcW w:w="992" w:type="dxa"/>
          </w:tcPr>
          <w:p w:rsidR="00FC7E74" w:rsidRPr="003F5F5F" w:rsidRDefault="00FC7E74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FC7E74" w:rsidRPr="003F5F5F" w:rsidRDefault="00FC7E7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FC7E74" w:rsidRPr="003F5F5F" w:rsidRDefault="00FC7E7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FC7E74" w:rsidRPr="003F5F5F" w:rsidRDefault="00FC7E74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491A23" w:rsidP="00FC7E74">
            <w:pPr>
              <w:contextualSpacing/>
              <w:rPr>
                <w:rFonts w:ascii="Times New Roman" w:eastAsia="PetersburgC" w:hAnsi="Times New Roman"/>
                <w:iCs/>
                <w:w w:val="119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Стебель, его строение и значение.</w:t>
            </w:r>
            <w:r w:rsidR="00FC7E74" w:rsidRPr="003F5F5F">
              <w:rPr>
                <w:rFonts w:ascii="Times New Roman" w:eastAsia="PetersburgC" w:hAnsi="Times New Roman"/>
                <w:iCs/>
                <w:w w:val="119"/>
                <w:lang w:val="ru-RU"/>
              </w:rPr>
              <w:t xml:space="preserve"> </w:t>
            </w:r>
            <w:r w:rsidRPr="003F5F5F">
              <w:rPr>
                <w:rFonts w:ascii="Times New Roman" w:eastAsia="PetersburgC" w:hAnsi="Times New Roman"/>
                <w:iCs/>
                <w:w w:val="119"/>
                <w:lang w:val="ru-RU"/>
              </w:rPr>
              <w:t xml:space="preserve">Л.р.№4 </w:t>
            </w:r>
            <w:r w:rsidRPr="003F5F5F">
              <w:rPr>
                <w:rFonts w:ascii="Times New Roman" w:eastAsia="Times New Roman" w:hAnsi="Times New Roman"/>
                <w:lang w:val="ru-RU"/>
              </w:rPr>
              <w:t>«Внешнее строение корневища, клубня, луковицы»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10.11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36523C" w:rsidP="00491A23">
            <w:pPr>
              <w:spacing w:before="57"/>
              <w:ind w:right="55"/>
              <w:contextualSpacing/>
              <w:rPr>
                <w:rFonts w:ascii="Times New Roman" w:eastAsia="FranklinGothicMediumC" w:hAnsi="Times New Roman"/>
                <w:kern w:val="19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kern w:val="19"/>
                <w:lang w:val="ru-RU"/>
              </w:rPr>
              <w:t>Цветок, его строение и значение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17.11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36523C" w:rsidP="0036523C">
            <w:pPr>
              <w:snapToGrid w:val="0"/>
              <w:spacing w:before="38"/>
              <w:ind w:right="56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Плод. Разнообразие и значение плодов. Обобщение знаний по теме «Органы растений»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24.11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9606" w:type="dxa"/>
            <w:gridSpan w:val="3"/>
          </w:tcPr>
          <w:p w:rsidR="0036523C" w:rsidRPr="003F5F5F" w:rsidRDefault="0036523C" w:rsidP="0036523C">
            <w:pPr>
              <w:spacing w:before="57"/>
              <w:ind w:right="55"/>
              <w:contextualSpacing/>
              <w:rPr>
                <w:rFonts w:ascii="Times New Roman" w:eastAsia="FranklinGothicMediumC" w:hAnsi="Times New Roman"/>
                <w:kern w:val="19"/>
                <w:lang w:val="ru-RU"/>
              </w:rPr>
            </w:pPr>
            <w:r w:rsidRPr="003F5F5F">
              <w:rPr>
                <w:rFonts w:ascii="Times New Roman" w:eastAsia="FranklinGothicDemiC" w:hAnsi="Times New Roman"/>
                <w:b/>
                <w:bCs/>
                <w:lang w:val="ru-RU"/>
              </w:rPr>
              <w:t>Тема 3. Основные процессы жизнедеятельности растений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36523C" w:rsidP="00491A23">
            <w:pPr>
              <w:spacing w:before="57"/>
              <w:ind w:right="55"/>
              <w:contextualSpacing/>
              <w:rPr>
                <w:rFonts w:ascii="Times New Roman" w:eastAsia="FranklinGothicMediumC" w:hAnsi="Times New Roman"/>
                <w:kern w:val="19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Минеральное питание растений и значение воды.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1.12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36523C" w:rsidP="0036523C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Воздушное питание растений — фотосинтез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8.12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91A23" w:rsidRPr="003F5F5F" w:rsidTr="00206EDE">
        <w:tc>
          <w:tcPr>
            <w:tcW w:w="691" w:type="dxa"/>
          </w:tcPr>
          <w:p w:rsidR="00491A23" w:rsidRPr="003F5F5F" w:rsidRDefault="00491A23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491A23" w:rsidRPr="003F5F5F" w:rsidRDefault="0036523C" w:rsidP="0036523C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Дыхание и обмен веществ у растений</w:t>
            </w:r>
          </w:p>
        </w:tc>
        <w:tc>
          <w:tcPr>
            <w:tcW w:w="992" w:type="dxa"/>
          </w:tcPr>
          <w:p w:rsidR="00491A23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491A23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15.12</w:t>
            </w:r>
          </w:p>
        </w:tc>
        <w:tc>
          <w:tcPr>
            <w:tcW w:w="992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91A23" w:rsidRPr="003F5F5F" w:rsidRDefault="00491A23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54"/>
              <w:contextualSpacing/>
              <w:rPr>
                <w:rFonts w:ascii="Times New Roman" w:eastAsia="FranklinGothicMediumC" w:hAnsi="Times New Roman"/>
                <w:kern w:val="19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kern w:val="19"/>
                <w:lang w:val="ru-RU"/>
              </w:rPr>
              <w:t>Размножение и оплодотворение у</w:t>
            </w:r>
            <w:r w:rsidRPr="003F5F5F">
              <w:rPr>
                <w:rFonts w:ascii="Times New Roman" w:eastAsia="FranklinGothicMediumC" w:hAnsi="Times New Roman"/>
                <w:kern w:val="19"/>
              </w:rPr>
              <w:t> </w:t>
            </w:r>
            <w:r w:rsidRPr="003F5F5F">
              <w:rPr>
                <w:rFonts w:ascii="Times New Roman" w:eastAsia="FranklinGothicMediumC" w:hAnsi="Times New Roman"/>
                <w:kern w:val="19"/>
                <w:lang w:val="ru-RU"/>
              </w:rPr>
              <w:t>растений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22.12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9606" w:type="dxa"/>
            <w:gridSpan w:val="3"/>
          </w:tcPr>
          <w:p w:rsidR="0036523C" w:rsidRPr="003F5F5F" w:rsidRDefault="0036523C" w:rsidP="0036523C">
            <w:pPr>
              <w:snapToGrid w:val="0"/>
              <w:spacing w:before="38"/>
              <w:ind w:right="54"/>
              <w:contextualSpacing/>
              <w:jc w:val="center"/>
              <w:rPr>
                <w:rFonts w:ascii="Times New Roman" w:eastAsia="FranklinGothicMediumC" w:hAnsi="Times New Roman"/>
                <w:kern w:val="19"/>
                <w:lang w:val="ru-RU"/>
              </w:rPr>
            </w:pPr>
            <w:r w:rsidRPr="003F5F5F">
              <w:rPr>
                <w:rFonts w:ascii="Times New Roman" w:hAnsi="Times New Roman"/>
                <w:b/>
              </w:rPr>
              <w:t>III</w:t>
            </w:r>
            <w:r w:rsidRPr="003F5F5F">
              <w:rPr>
                <w:rFonts w:ascii="Times New Roman" w:hAnsi="Times New Roman"/>
                <w:b/>
                <w:lang w:val="ru-RU"/>
              </w:rPr>
              <w:t xml:space="preserve"> четверть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ind w:right="404"/>
              <w:contextualSpacing/>
              <w:rPr>
                <w:rFonts w:ascii="Times New Roman" w:eastAsia="PetersburgC" w:hAnsi="Times New Roman"/>
                <w:iCs/>
                <w:w w:val="112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Вегетативное размножение растений и его использование человеком. Л.Р.№5 </w:t>
            </w:r>
            <w:r w:rsidRPr="003F5F5F">
              <w:rPr>
                <w:rFonts w:ascii="Times New Roman" w:eastAsia="NewBaskervilleC" w:hAnsi="Times New Roman"/>
                <w:lang w:val="ru-RU"/>
              </w:rPr>
              <w:t>«Черенкование комнатных растений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12.01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ind w:right="404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Рост и развитие растений.</w:t>
            </w:r>
            <w:r w:rsidRPr="003F5F5F">
              <w:rPr>
                <w:rFonts w:ascii="Times New Roman" w:eastAsia="NewBaskervilleC" w:hAnsi="Times New Roman"/>
                <w:lang w:val="ru-RU"/>
              </w:rPr>
              <w:t xml:space="preserve"> Обобщение знаний по теме «Основные процессы жизнедеятельности растений»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19.01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9606" w:type="dxa"/>
            <w:gridSpan w:val="3"/>
          </w:tcPr>
          <w:p w:rsidR="0036523C" w:rsidRPr="003F5F5F" w:rsidRDefault="0036523C" w:rsidP="0036523C">
            <w:pPr>
              <w:ind w:right="404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DemiC" w:hAnsi="Times New Roman"/>
                <w:b/>
                <w:bCs/>
                <w:lang w:val="ru-RU"/>
              </w:rPr>
              <w:t>Тема 4. Многообразие и развитие растительного мира</w:t>
            </w:r>
          </w:p>
        </w:tc>
        <w:tc>
          <w:tcPr>
            <w:tcW w:w="992" w:type="dxa"/>
          </w:tcPr>
          <w:p w:rsidR="0036523C" w:rsidRPr="003F5F5F" w:rsidRDefault="003F5F5F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10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Систематика растений, её значение для ботаники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26.01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Водоросли, их многообразие в природе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Отдел Моховидные. Л.р.№6 </w:t>
            </w:r>
            <w:r w:rsidRPr="003F5F5F">
              <w:rPr>
                <w:rFonts w:ascii="Times New Roman" w:eastAsia="NewBaskervilleC" w:hAnsi="Times New Roman"/>
                <w:lang w:val="ru-RU"/>
              </w:rPr>
              <w:t>«Изучение внешнего строения моховидных растений»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9.02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Плауны. Хвощи. Папоротники. Их общая характеристика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16.02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Отдел Голосеменные. Общая характеристика и значение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2.02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Отдел Покрытосеменные. Общая характеристика и значение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9.03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Семейства класса Двудольные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16.03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Семейства класса Однодольные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23.03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F5F5F" w:rsidRPr="003F5F5F" w:rsidTr="00206EDE">
        <w:tc>
          <w:tcPr>
            <w:tcW w:w="9606" w:type="dxa"/>
            <w:gridSpan w:val="3"/>
          </w:tcPr>
          <w:p w:rsidR="003F5F5F" w:rsidRPr="003F5F5F" w:rsidRDefault="003F5F5F" w:rsidP="003F5F5F">
            <w:pPr>
              <w:snapToGrid w:val="0"/>
              <w:spacing w:before="38"/>
              <w:ind w:right="60"/>
              <w:contextualSpacing/>
              <w:jc w:val="center"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hAnsi="Times New Roman"/>
                <w:b/>
              </w:rPr>
              <w:t>IV</w:t>
            </w:r>
            <w:r w:rsidRPr="003F5F5F">
              <w:rPr>
                <w:rFonts w:ascii="Times New Roman" w:hAnsi="Times New Roman"/>
                <w:b/>
                <w:lang w:val="ru-RU"/>
              </w:rPr>
              <w:t xml:space="preserve"> четверть</w:t>
            </w:r>
          </w:p>
        </w:tc>
        <w:tc>
          <w:tcPr>
            <w:tcW w:w="992" w:type="dxa"/>
          </w:tcPr>
          <w:p w:rsidR="003F5F5F" w:rsidRPr="001015BD" w:rsidRDefault="003F5F5F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1015BD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92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Историческое развитие растительного мира.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6.04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F5F5F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Многообразие и происхождение культурных растений. </w:t>
            </w:r>
            <w:r w:rsidRPr="003F5F5F">
              <w:rPr>
                <w:rFonts w:ascii="Times New Roman" w:eastAsia="Times New Roman" w:hAnsi="Times New Roman"/>
                <w:lang w:val="ru-RU"/>
              </w:rPr>
              <w:t>Обобщение знаний по тем</w:t>
            </w:r>
            <w:r w:rsidRPr="003F5F5F">
              <w:rPr>
                <w:rFonts w:ascii="Times New Roman" w:hAnsi="Times New Roman"/>
                <w:lang w:val="ru-RU"/>
              </w:rPr>
              <w:t>е</w:t>
            </w:r>
            <w:r w:rsidRPr="003F5F5F">
              <w:rPr>
                <w:rFonts w:ascii="Times New Roman" w:eastAsia="Times New Roman" w:hAnsi="Times New Roman"/>
                <w:lang w:val="ru-RU"/>
              </w:rPr>
              <w:t xml:space="preserve"> «Многообразие и развитие растительного мира»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13.04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F5F5F" w:rsidRPr="003F5F5F" w:rsidTr="00206EDE">
        <w:tc>
          <w:tcPr>
            <w:tcW w:w="9606" w:type="dxa"/>
            <w:gridSpan w:val="3"/>
          </w:tcPr>
          <w:p w:rsidR="003F5F5F" w:rsidRPr="003F5F5F" w:rsidRDefault="003F5F5F" w:rsidP="003F5F5F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Тема 5. Природные сообщества</w:t>
            </w:r>
          </w:p>
        </w:tc>
        <w:tc>
          <w:tcPr>
            <w:tcW w:w="992" w:type="dxa"/>
          </w:tcPr>
          <w:p w:rsidR="003F5F5F" w:rsidRPr="003F5F5F" w:rsidRDefault="003F5F5F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3F5F5F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92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Понятие о природном сообществе.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20.04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6523C" w:rsidP="0036523C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Совместная жизнь организмов в природном сообществе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27.04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6523C" w:rsidRPr="003F5F5F" w:rsidTr="00206EDE">
        <w:tc>
          <w:tcPr>
            <w:tcW w:w="691" w:type="dxa"/>
          </w:tcPr>
          <w:p w:rsidR="0036523C" w:rsidRPr="003F5F5F" w:rsidRDefault="0036523C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6523C" w:rsidRPr="003F5F5F" w:rsidRDefault="003F5F5F" w:rsidP="003F5F5F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Смена природных сообществ и её причины. Обобщение знаний по теме </w:t>
            </w:r>
            <w:r w:rsidRPr="003F5F5F">
              <w:rPr>
                <w:rFonts w:ascii="Times New Roman" w:eastAsia="FranklinGothicMediumC" w:hAnsi="Times New Roman"/>
                <w:lang w:val="ru-RU"/>
              </w:rPr>
              <w:lastRenderedPageBreak/>
              <w:t>«Природные сообщества»</w:t>
            </w:r>
          </w:p>
        </w:tc>
        <w:tc>
          <w:tcPr>
            <w:tcW w:w="992" w:type="dxa"/>
          </w:tcPr>
          <w:p w:rsidR="0036523C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992" w:type="dxa"/>
          </w:tcPr>
          <w:p w:rsidR="0036523C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4.05</w:t>
            </w:r>
          </w:p>
        </w:tc>
        <w:tc>
          <w:tcPr>
            <w:tcW w:w="992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6523C" w:rsidRPr="003F5F5F" w:rsidRDefault="0036523C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F5F5F" w:rsidRPr="003F5F5F" w:rsidTr="00206EDE">
        <w:tc>
          <w:tcPr>
            <w:tcW w:w="691" w:type="dxa"/>
          </w:tcPr>
          <w:p w:rsidR="003F5F5F" w:rsidRPr="003F5F5F" w:rsidRDefault="003F5F5F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F5F5F" w:rsidRPr="003F5F5F" w:rsidRDefault="003F5F5F" w:rsidP="003F5F5F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 xml:space="preserve">Итоговый контроль знаний по курсу биологии 6 класса. </w:t>
            </w:r>
          </w:p>
        </w:tc>
        <w:tc>
          <w:tcPr>
            <w:tcW w:w="992" w:type="dxa"/>
          </w:tcPr>
          <w:p w:rsidR="003F5F5F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F5F5F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11.05</w:t>
            </w:r>
          </w:p>
        </w:tc>
        <w:tc>
          <w:tcPr>
            <w:tcW w:w="992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3F5F5F" w:rsidRPr="003F5F5F" w:rsidTr="00206EDE">
        <w:tc>
          <w:tcPr>
            <w:tcW w:w="691" w:type="dxa"/>
          </w:tcPr>
          <w:p w:rsidR="003F5F5F" w:rsidRPr="003F5F5F" w:rsidRDefault="003F5F5F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</w:tcPr>
          <w:p w:rsidR="003F5F5F" w:rsidRPr="003F5F5F" w:rsidRDefault="003F5F5F" w:rsidP="003F5F5F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 w:rsidRPr="003F5F5F">
              <w:rPr>
                <w:rFonts w:ascii="Times New Roman" w:eastAsia="FranklinGothicMediumC" w:hAnsi="Times New Roman"/>
                <w:lang w:val="ru-RU"/>
              </w:rPr>
              <w:t>Экскурсия 1«Весенние явления в жизни экосистемы»</w:t>
            </w:r>
          </w:p>
        </w:tc>
        <w:tc>
          <w:tcPr>
            <w:tcW w:w="992" w:type="dxa"/>
          </w:tcPr>
          <w:p w:rsidR="003F5F5F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3F5F5F" w:rsidRPr="003F5F5F" w:rsidRDefault="00FC4D14" w:rsidP="000009C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18.05</w:t>
            </w:r>
          </w:p>
        </w:tc>
        <w:tc>
          <w:tcPr>
            <w:tcW w:w="992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F5F5F" w:rsidRPr="003F5F5F" w:rsidRDefault="003F5F5F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2CC8" w:rsidRPr="003F5F5F" w:rsidTr="00206EDE">
        <w:tc>
          <w:tcPr>
            <w:tcW w:w="691" w:type="dxa"/>
          </w:tcPr>
          <w:p w:rsidR="00422CC8" w:rsidRPr="003F5F5F" w:rsidRDefault="00422C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  <w:vMerge w:val="restart"/>
          </w:tcPr>
          <w:p w:rsidR="00422CC8" w:rsidRPr="003F5F5F" w:rsidRDefault="00422CC8" w:rsidP="003F5F5F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  <w:r>
              <w:rPr>
                <w:rFonts w:ascii="Times New Roman" w:eastAsia="FranklinGothicMediumC" w:hAnsi="Times New Roman"/>
                <w:lang w:val="ru-RU"/>
              </w:rPr>
              <w:t>Резервное время</w:t>
            </w:r>
          </w:p>
        </w:tc>
        <w:tc>
          <w:tcPr>
            <w:tcW w:w="992" w:type="dxa"/>
            <w:vMerge w:val="restart"/>
          </w:tcPr>
          <w:p w:rsidR="00422CC8" w:rsidRPr="003F5F5F" w:rsidRDefault="001015BD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992" w:type="dxa"/>
            <w:vMerge w:val="restart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 w:val="restart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Merge w:val="restart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2CC8" w:rsidRPr="003F5F5F" w:rsidTr="00206EDE">
        <w:tc>
          <w:tcPr>
            <w:tcW w:w="691" w:type="dxa"/>
          </w:tcPr>
          <w:p w:rsidR="00422CC8" w:rsidRPr="003F5F5F" w:rsidRDefault="00422CC8" w:rsidP="000009C5">
            <w:pPr>
              <w:pStyle w:val="Style2"/>
              <w:widowControl/>
              <w:numPr>
                <w:ilvl w:val="0"/>
                <w:numId w:val="16"/>
              </w:num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915" w:type="dxa"/>
            <w:gridSpan w:val="2"/>
            <w:vMerge/>
          </w:tcPr>
          <w:p w:rsidR="00422CC8" w:rsidRPr="003F5F5F" w:rsidRDefault="00422CC8" w:rsidP="003F5F5F">
            <w:pPr>
              <w:snapToGrid w:val="0"/>
              <w:spacing w:before="38"/>
              <w:ind w:right="60"/>
              <w:contextualSpacing/>
              <w:rPr>
                <w:rFonts w:ascii="Times New Roman" w:eastAsia="FranklinGothicMediumC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422CC8" w:rsidRPr="003F5F5F" w:rsidRDefault="00422CC8" w:rsidP="000009C5">
            <w:pPr>
              <w:pStyle w:val="Style2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  <w:vMerge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vMerge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422CC8" w:rsidRPr="003F5F5F" w:rsidTr="00206EDE">
        <w:tc>
          <w:tcPr>
            <w:tcW w:w="9606" w:type="dxa"/>
            <w:gridSpan w:val="3"/>
          </w:tcPr>
          <w:p w:rsidR="00422CC8" w:rsidRPr="00422CC8" w:rsidRDefault="00422CC8" w:rsidP="00422CC8">
            <w:pPr>
              <w:snapToGrid w:val="0"/>
              <w:spacing w:before="38"/>
              <w:ind w:right="60"/>
              <w:contextualSpacing/>
              <w:jc w:val="right"/>
              <w:rPr>
                <w:rFonts w:ascii="Times New Roman" w:eastAsia="FranklinGothicMediumC" w:hAnsi="Times New Roman"/>
                <w:b/>
                <w:lang w:val="ru-RU"/>
              </w:rPr>
            </w:pPr>
            <w:r w:rsidRPr="00422CC8">
              <w:rPr>
                <w:rFonts w:ascii="Times New Roman" w:eastAsia="FranklinGothicMediumC" w:hAnsi="Times New Roman"/>
                <w:b/>
                <w:lang w:val="ru-RU"/>
              </w:rPr>
              <w:t>Итого:</w:t>
            </w:r>
          </w:p>
        </w:tc>
        <w:tc>
          <w:tcPr>
            <w:tcW w:w="992" w:type="dxa"/>
          </w:tcPr>
          <w:p w:rsidR="00422CC8" w:rsidRPr="00422CC8" w:rsidRDefault="00422CC8" w:rsidP="000009C5">
            <w:pPr>
              <w:pStyle w:val="Style2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422CC8">
              <w:rPr>
                <w:rFonts w:ascii="Times New Roman" w:hAnsi="Times New Roman"/>
                <w:b/>
                <w:lang w:val="ru-RU"/>
              </w:rPr>
              <w:t>68</w:t>
            </w:r>
          </w:p>
        </w:tc>
        <w:tc>
          <w:tcPr>
            <w:tcW w:w="992" w:type="dxa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2" w:type="dxa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422CC8" w:rsidRPr="003F5F5F" w:rsidRDefault="00422CC8" w:rsidP="000009C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009C5" w:rsidRDefault="000009C5" w:rsidP="001F59FF">
      <w:pPr>
        <w:ind w:left="-540"/>
        <w:rPr>
          <w:rFonts w:ascii="Times New Roman" w:hAnsi="Times New Roman"/>
          <w:lang w:val="ru-RU"/>
        </w:rPr>
      </w:pPr>
    </w:p>
    <w:p w:rsidR="003C3D95" w:rsidRDefault="000009C5" w:rsidP="001F59FF">
      <w:pPr>
        <w:ind w:left="-54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textWrapping" w:clear="all"/>
      </w:r>
    </w:p>
    <w:p w:rsidR="001F59FF" w:rsidRPr="00CD2F0F" w:rsidRDefault="001F59FF" w:rsidP="001F59FF">
      <w:pPr>
        <w:ind w:left="-540"/>
        <w:rPr>
          <w:rFonts w:ascii="Times New Roman" w:hAnsi="Times New Roman"/>
          <w:b/>
          <w:lang w:val="ru-RU"/>
        </w:rPr>
      </w:pPr>
    </w:p>
    <w:p w:rsidR="00C86395" w:rsidRDefault="00C86395" w:rsidP="00216EA2">
      <w:pPr>
        <w:autoSpaceDE w:val="0"/>
        <w:autoSpaceDN w:val="0"/>
        <w:adjustRightInd w:val="0"/>
        <w:rPr>
          <w:rFonts w:ascii="Times New Roman" w:eastAsia="ArialMT" w:hAnsi="Times New Roman"/>
          <w:b/>
          <w:lang w:val="ru-RU"/>
        </w:rPr>
        <w:sectPr w:rsidR="00C86395" w:rsidSect="001F59F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A7543" w:rsidRDefault="007A7543" w:rsidP="00216EA2">
      <w:pPr>
        <w:autoSpaceDE w:val="0"/>
        <w:autoSpaceDN w:val="0"/>
        <w:adjustRightInd w:val="0"/>
        <w:rPr>
          <w:rFonts w:ascii="Times New Roman" w:eastAsia="ArialMT" w:hAnsi="Times New Roman"/>
          <w:b/>
          <w:lang w:val="ru-RU"/>
        </w:rPr>
      </w:pPr>
      <w:r w:rsidRPr="002562E9">
        <w:rPr>
          <w:rFonts w:ascii="Times New Roman" w:eastAsia="ArialMT" w:hAnsi="Times New Roman"/>
          <w:b/>
          <w:lang w:val="ru-RU"/>
        </w:rPr>
        <w:lastRenderedPageBreak/>
        <w:t>Список мето</w:t>
      </w:r>
      <w:r>
        <w:rPr>
          <w:rFonts w:ascii="Times New Roman" w:eastAsia="ArialMT" w:hAnsi="Times New Roman"/>
          <w:b/>
          <w:lang w:val="ru-RU"/>
        </w:rPr>
        <w:t>дической литературы по предмету</w:t>
      </w:r>
    </w:p>
    <w:p w:rsidR="007A7543" w:rsidRDefault="007A7543" w:rsidP="007A7543">
      <w:pPr>
        <w:autoSpaceDE w:val="0"/>
        <w:autoSpaceDN w:val="0"/>
        <w:adjustRightInd w:val="0"/>
        <w:jc w:val="center"/>
        <w:rPr>
          <w:rFonts w:ascii="Times New Roman" w:eastAsia="ArialMT" w:hAnsi="Times New Roman"/>
          <w:b/>
          <w:lang w:val="ru-RU"/>
        </w:rPr>
      </w:pPr>
    </w:p>
    <w:p w:rsidR="007A7543" w:rsidRPr="002476B8" w:rsidRDefault="007A7543" w:rsidP="007A7543">
      <w:pPr>
        <w:spacing w:line="20" w:lineRule="atLeast"/>
        <w:rPr>
          <w:rFonts w:ascii="Times New Roman" w:hAnsi="Times New Roman"/>
          <w:b/>
          <w:lang w:val="ru-RU"/>
        </w:rPr>
      </w:pPr>
      <w:r w:rsidRPr="002476B8">
        <w:rPr>
          <w:rFonts w:ascii="Times New Roman" w:hAnsi="Times New Roman"/>
          <w:b/>
          <w:lang w:val="ru-RU"/>
        </w:rPr>
        <w:t xml:space="preserve">Основная литература </w:t>
      </w:r>
    </w:p>
    <w:p w:rsidR="007A7543" w:rsidRPr="007A7543" w:rsidRDefault="007A7543" w:rsidP="007A7543">
      <w:pPr>
        <w:numPr>
          <w:ilvl w:val="0"/>
          <w:numId w:val="12"/>
        </w:numPr>
        <w:autoSpaceDE w:val="0"/>
        <w:spacing w:line="276" w:lineRule="auto"/>
        <w:jc w:val="both"/>
        <w:rPr>
          <w:rFonts w:ascii="Times New Roman" w:eastAsia="Times New Roman" w:hAnsi="Times New Roman"/>
          <w:lang w:val="ru-RU" w:eastAsia="ru-RU"/>
        </w:rPr>
      </w:pPr>
      <w:r w:rsidRPr="007A7543">
        <w:rPr>
          <w:rFonts w:ascii="Times New Roman" w:eastAsia="Times New Roman" w:hAnsi="Times New Roman"/>
          <w:lang w:val="ru-RU"/>
        </w:rPr>
        <w:t>Учебник Биология: 6класс: учебник для учащихся общеобразовательных учреждений / И.Н. Пономарёва, О.А. Корнилова, В.С. Кучменко. – М.: Вентана-Граф, 201</w:t>
      </w:r>
      <w:r w:rsidRPr="007A7543">
        <w:rPr>
          <w:rFonts w:ascii="Times New Roman" w:hAnsi="Times New Roman"/>
          <w:lang w:val="ru-RU"/>
        </w:rPr>
        <w:t>4</w:t>
      </w:r>
      <w:r w:rsidRPr="007A7543">
        <w:rPr>
          <w:rFonts w:ascii="Times New Roman" w:eastAsia="Times New Roman" w:hAnsi="Times New Roman"/>
          <w:lang w:val="ru-RU"/>
        </w:rPr>
        <w:t xml:space="preserve">. </w:t>
      </w:r>
    </w:p>
    <w:p w:rsidR="007A7543" w:rsidRPr="007A7543" w:rsidRDefault="007A7543" w:rsidP="007A7543">
      <w:pPr>
        <w:pStyle w:val="aa"/>
        <w:numPr>
          <w:ilvl w:val="0"/>
          <w:numId w:val="12"/>
        </w:numPr>
        <w:autoSpaceDE w:val="0"/>
        <w:rPr>
          <w:rFonts w:ascii="Times New Roman" w:eastAsia="Times New Roman" w:hAnsi="Times New Roman"/>
          <w:lang w:val="ru-RU" w:eastAsia="ru-RU"/>
        </w:rPr>
      </w:pPr>
      <w:r w:rsidRPr="007A7543">
        <w:rPr>
          <w:rFonts w:ascii="Times New Roman" w:eastAsia="Times New Roman" w:hAnsi="Times New Roman"/>
          <w:lang w:val="ru-RU" w:eastAsia="ru-RU"/>
        </w:rPr>
        <w:t>Биология: 5-11 классы: программа, авторы: И.Н.Пономарёва, В.С.Кучменко, О.А.Корнилова, А.Г.Драгомилов, Т.С.Сухова.  М.:  Вентана-Граф, 2014.</w:t>
      </w:r>
    </w:p>
    <w:p w:rsidR="007A7543" w:rsidRPr="007A7543" w:rsidRDefault="007A7543" w:rsidP="007A7543">
      <w:pPr>
        <w:numPr>
          <w:ilvl w:val="0"/>
          <w:numId w:val="12"/>
        </w:numPr>
        <w:spacing w:line="276" w:lineRule="auto"/>
        <w:jc w:val="both"/>
        <w:rPr>
          <w:rFonts w:ascii="Times New Roman" w:eastAsia="Times New Roman" w:hAnsi="Times New Roman"/>
          <w:lang w:val="ru-RU"/>
        </w:rPr>
      </w:pPr>
      <w:r w:rsidRPr="007A7543">
        <w:rPr>
          <w:rFonts w:ascii="Times New Roman" w:eastAsia="Times New Roman" w:hAnsi="Times New Roman"/>
          <w:lang w:val="ru-RU"/>
        </w:rPr>
        <w:t>Биология: 6 класс: методическое пособие/И.Н. Пономарева, Л.В. Симонова, В.С. Кучменко. – М.: Вентана-Граф, 2014..</w:t>
      </w:r>
    </w:p>
    <w:p w:rsidR="007A7543" w:rsidRPr="007A7543" w:rsidRDefault="007A7543" w:rsidP="007A7543">
      <w:pPr>
        <w:autoSpaceDE w:val="0"/>
        <w:ind w:left="360"/>
        <w:rPr>
          <w:rFonts w:ascii="Times New Roman" w:eastAsia="Times New Roman" w:hAnsi="Times New Roman"/>
          <w:lang w:val="ru-RU" w:eastAsia="ru-RU"/>
        </w:rPr>
      </w:pPr>
    </w:p>
    <w:p w:rsidR="007A7543" w:rsidRPr="002476B8" w:rsidRDefault="007A7543" w:rsidP="007A7543">
      <w:pPr>
        <w:autoSpaceDE w:val="0"/>
        <w:rPr>
          <w:rFonts w:ascii="Times New Roman" w:eastAsia="Times New Roman" w:hAnsi="Times New Roman"/>
          <w:b/>
          <w:lang w:val="ru-RU" w:eastAsia="ru-RU"/>
        </w:rPr>
      </w:pPr>
      <w:r w:rsidRPr="002476B8">
        <w:rPr>
          <w:rFonts w:ascii="Times New Roman" w:eastAsia="Times New Roman" w:hAnsi="Times New Roman"/>
          <w:b/>
          <w:lang w:val="ru-RU" w:eastAsia="ru-RU"/>
        </w:rPr>
        <w:t>Дополнительная литература</w:t>
      </w:r>
    </w:p>
    <w:p w:rsidR="007A7543" w:rsidRPr="00E00A68" w:rsidRDefault="007A7543" w:rsidP="007A7543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>Галеева Н.Л. Интегрированные биологические декады. – М.: 5 за знания, 2007.</w:t>
      </w:r>
    </w:p>
    <w:p w:rsidR="007A7543" w:rsidRPr="00E00A68" w:rsidRDefault="007A7543" w:rsidP="007A7543">
      <w:pPr>
        <w:pStyle w:val="aa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 xml:space="preserve">Галеева Н.Л. Сто приемов для учебного успеха ученика на уроках биологии. – </w:t>
      </w:r>
    </w:p>
    <w:p w:rsidR="007A7543" w:rsidRPr="00E00A68" w:rsidRDefault="007A7543" w:rsidP="007A7543">
      <w:pPr>
        <w:pStyle w:val="aa"/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>М.: 5 за знания, 2007.</w:t>
      </w:r>
    </w:p>
    <w:p w:rsidR="007A7543" w:rsidRPr="00E00A68" w:rsidRDefault="007A7543" w:rsidP="007A754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E00A68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</w:t>
      </w:r>
      <w:r w:rsidRPr="00E00A68">
        <w:rPr>
          <w:rFonts w:ascii="Times New Roman" w:hAnsi="Times New Roman"/>
          <w:lang w:val="ru-RU"/>
        </w:rPr>
        <w:t xml:space="preserve"> 3. </w:t>
      </w:r>
      <w:r>
        <w:rPr>
          <w:rFonts w:ascii="Times New Roman" w:hAnsi="Times New Roman"/>
          <w:lang w:val="ru-RU"/>
        </w:rPr>
        <w:t xml:space="preserve">  </w:t>
      </w:r>
      <w:r w:rsidRPr="00E00A68">
        <w:rPr>
          <w:rFonts w:ascii="Times New Roman" w:hAnsi="Times New Roman"/>
          <w:lang w:val="ru-RU"/>
        </w:rPr>
        <w:t>Газета «Биология». Издательский дом «Первое сентября»</w:t>
      </w:r>
    </w:p>
    <w:p w:rsidR="007A7543" w:rsidRPr="002562E9" w:rsidRDefault="007A7543" w:rsidP="007A7543">
      <w:pPr>
        <w:ind w:left="-540"/>
        <w:rPr>
          <w:rFonts w:ascii="Times New Roman" w:hAnsi="Times New Roman"/>
          <w:b/>
          <w:lang w:val="ru-RU"/>
        </w:rPr>
      </w:pPr>
    </w:p>
    <w:p w:rsidR="007A7543" w:rsidRPr="002562E9" w:rsidRDefault="007A7543" w:rsidP="007A7543">
      <w:pPr>
        <w:shd w:val="clear" w:color="auto" w:fill="FFFFFF"/>
        <w:autoSpaceDE w:val="0"/>
        <w:autoSpaceDN w:val="0"/>
        <w:adjustRightInd w:val="0"/>
        <w:rPr>
          <w:rStyle w:val="a7"/>
          <w:rFonts w:ascii="Times New Roman" w:hAnsi="Times New Roman"/>
          <w:b w:val="0"/>
          <w:lang w:val="ru-RU"/>
        </w:rPr>
      </w:pPr>
      <w:r w:rsidRPr="002562E9">
        <w:rPr>
          <w:rFonts w:ascii="Times New Roman" w:hAnsi="Times New Roman"/>
          <w:lang w:val="ru-RU"/>
        </w:rPr>
        <w:t>Э</w:t>
      </w:r>
      <w:r w:rsidRPr="002562E9">
        <w:rPr>
          <w:rStyle w:val="a7"/>
          <w:rFonts w:ascii="Times New Roman" w:hAnsi="Times New Roman"/>
          <w:lang w:val="ru-RU"/>
        </w:rPr>
        <w:t xml:space="preserve">лектронные пособия: </w:t>
      </w:r>
      <w:r w:rsidRPr="002562E9">
        <w:rPr>
          <w:rStyle w:val="a7"/>
          <w:rFonts w:ascii="Times New Roman" w:hAnsi="Times New Roman"/>
          <w:lang w:val="ru-RU"/>
        </w:rPr>
        <w:br/>
      </w:r>
      <w:r w:rsidRPr="002562E9">
        <w:rPr>
          <w:rStyle w:val="a7"/>
          <w:rFonts w:ascii="Times New Roman" w:hAnsi="Times New Roman"/>
          <w:b w:val="0"/>
          <w:lang w:val="ru-RU"/>
        </w:rPr>
        <w:t>1.</w:t>
      </w:r>
      <w:r w:rsidRPr="002562E9">
        <w:rPr>
          <w:rStyle w:val="a7"/>
          <w:rFonts w:ascii="Times New Roman" w:hAnsi="Times New Roman"/>
          <w:lang w:val="ru-RU"/>
        </w:rPr>
        <w:t xml:space="preserve"> </w:t>
      </w:r>
      <w:r w:rsidRPr="002562E9">
        <w:rPr>
          <w:rStyle w:val="a7"/>
          <w:rFonts w:ascii="Times New Roman" w:hAnsi="Times New Roman"/>
          <w:b w:val="0"/>
          <w:lang w:val="ru-RU"/>
        </w:rPr>
        <w:t>Биология 6-11 класс. Учебно-электронное издание.</w:t>
      </w:r>
    </w:p>
    <w:p w:rsidR="007A7543" w:rsidRPr="002476B8" w:rsidRDefault="007A7543" w:rsidP="007A7543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lang w:val="ru-RU"/>
        </w:rPr>
      </w:pPr>
      <w:r w:rsidRPr="00C47111">
        <w:rPr>
          <w:rStyle w:val="a7"/>
          <w:rFonts w:ascii="Times New Roman" w:hAnsi="Times New Roman"/>
          <w:b w:val="0"/>
        </w:rPr>
        <w:t>2. Биология. 1С: Репетитор</w:t>
      </w:r>
    </w:p>
    <w:p w:rsidR="007A7543" w:rsidRDefault="007A7543" w:rsidP="007A7543">
      <w:pPr>
        <w:jc w:val="center"/>
        <w:rPr>
          <w:rFonts w:ascii="Times New Roman" w:hAnsi="Times New Roman"/>
          <w:lang w:val="ru-RU"/>
        </w:rPr>
      </w:pPr>
    </w:p>
    <w:p w:rsidR="007A7543" w:rsidRPr="0007083B" w:rsidRDefault="007A7543" w:rsidP="007A7543">
      <w:pPr>
        <w:jc w:val="both"/>
        <w:rPr>
          <w:rFonts w:ascii="Times New Roman" w:hAnsi="Times New Roman"/>
          <w:b/>
          <w:bCs/>
        </w:rPr>
      </w:pPr>
      <w:r w:rsidRPr="0007083B">
        <w:rPr>
          <w:rFonts w:ascii="Times New Roman" w:hAnsi="Times New Roman"/>
          <w:b/>
          <w:bCs/>
        </w:rPr>
        <w:t>Интернет-ресурсы</w:t>
      </w:r>
    </w:p>
    <w:p w:rsidR="007A7543" w:rsidRPr="000E4B42" w:rsidRDefault="00D27DFD" w:rsidP="007A7543">
      <w:pPr>
        <w:numPr>
          <w:ilvl w:val="0"/>
          <w:numId w:val="11"/>
        </w:numPr>
        <w:jc w:val="both"/>
        <w:rPr>
          <w:rFonts w:ascii="Times New Roman" w:hAnsi="Times New Roman"/>
        </w:rPr>
      </w:pPr>
      <w:hyperlink r:id="rId6" w:history="1">
        <w:r w:rsidR="007A7543" w:rsidRPr="000E4B42">
          <w:rPr>
            <w:rStyle w:val="af7"/>
            <w:rFonts w:ascii="Times New Roman" w:hAnsi="Times New Roman"/>
          </w:rPr>
          <w:t>http://school-collection.edu.ru/</w:t>
        </w:r>
      </w:hyperlink>
      <w:r w:rsidR="007A7543" w:rsidRPr="000E4B42">
        <w:rPr>
          <w:rFonts w:ascii="Times New Roman" w:hAnsi="Times New Roman"/>
        </w:rPr>
        <w:t>). «Единая коллекция Цифровых Образовательных Ресурсов».</w:t>
      </w:r>
    </w:p>
    <w:p w:rsidR="007A7543" w:rsidRPr="000E4B42" w:rsidRDefault="00D27DFD" w:rsidP="007A7543">
      <w:pPr>
        <w:numPr>
          <w:ilvl w:val="0"/>
          <w:numId w:val="11"/>
        </w:numPr>
        <w:jc w:val="both"/>
        <w:rPr>
          <w:rFonts w:ascii="Times New Roman" w:hAnsi="Times New Roman"/>
        </w:rPr>
      </w:pPr>
      <w:hyperlink r:id="rId7" w:history="1">
        <w:r w:rsidR="007A7543" w:rsidRPr="000E4B42">
          <w:rPr>
            <w:rStyle w:val="af7"/>
            <w:rFonts w:ascii="Times New Roman" w:hAnsi="Times New Roman"/>
          </w:rPr>
          <w:t>http://www.fcior.edu.ru/</w:t>
        </w:r>
      </w:hyperlink>
    </w:p>
    <w:p w:rsidR="007A7543" w:rsidRPr="000E4B42" w:rsidRDefault="00D27DFD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8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bio</w:t>
        </w:r>
        <w:r w:rsidR="007A7543" w:rsidRPr="000E4B42">
          <w:rPr>
            <w:rStyle w:val="af7"/>
            <w:rFonts w:ascii="Times New Roman" w:hAnsi="Times New Roman"/>
            <w:lang w:val="ru-RU"/>
          </w:rPr>
          <w:t>.1</w:t>
        </w:r>
        <w:r w:rsidR="007A7543" w:rsidRPr="000E4B42">
          <w:rPr>
            <w:rStyle w:val="af7"/>
            <w:rFonts w:ascii="Times New Roman" w:hAnsi="Times New Roman"/>
          </w:rPr>
          <w:t>september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ru</w:t>
        </w:r>
      </w:hyperlink>
      <w:r w:rsidR="007A7543" w:rsidRPr="000E4B42">
        <w:rPr>
          <w:rFonts w:ascii="Times New Roman" w:hAnsi="Times New Roman"/>
          <w:lang w:val="ru-RU"/>
        </w:rPr>
        <w:t xml:space="preserve"> – газета «Биология».</w:t>
      </w:r>
    </w:p>
    <w:p w:rsidR="007A7543" w:rsidRPr="000E4B42" w:rsidRDefault="00D27DFD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9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bio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nature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ru</w:t>
        </w:r>
      </w:hyperlink>
      <w:r w:rsidR="007A7543" w:rsidRPr="000E4B42">
        <w:rPr>
          <w:rFonts w:ascii="Times New Roman" w:hAnsi="Times New Roman"/>
          <w:lang w:val="ru-RU"/>
        </w:rPr>
        <w:t xml:space="preserve"> – научные новости биологии.</w:t>
      </w:r>
    </w:p>
    <w:p w:rsidR="007A7543" w:rsidRPr="000E4B42" w:rsidRDefault="00D27DFD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10" w:history="1">
        <w:r w:rsidR="007A7543" w:rsidRPr="000E4B42">
          <w:rPr>
            <w:rStyle w:val="af7"/>
            <w:rFonts w:ascii="Times New Roman" w:hAnsi="Times New Roman"/>
          </w:rPr>
          <w:t>www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km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ru</w:t>
        </w:r>
        <w:r w:rsidR="007A7543" w:rsidRPr="000E4B42">
          <w:rPr>
            <w:rStyle w:val="af7"/>
            <w:rFonts w:ascii="Times New Roman" w:hAnsi="Times New Roman"/>
            <w:lang w:val="ru-RU"/>
          </w:rPr>
          <w:t>/</w:t>
        </w:r>
        <w:r w:rsidR="007A7543" w:rsidRPr="000E4B42">
          <w:rPr>
            <w:rStyle w:val="af7"/>
            <w:rFonts w:ascii="Times New Roman" w:hAnsi="Times New Roman"/>
          </w:rPr>
          <w:t>education</w:t>
        </w:r>
      </w:hyperlink>
      <w:r w:rsidR="007A7543" w:rsidRPr="000E4B42">
        <w:rPr>
          <w:rFonts w:ascii="Times New Roman" w:hAnsi="Times New Roman"/>
          <w:lang w:val="ru-RU"/>
        </w:rPr>
        <w:t xml:space="preserve"> - учебные материалы и словари на сайте «Кирилл и Мефодий».</w:t>
      </w:r>
    </w:p>
    <w:p w:rsidR="007A7543" w:rsidRPr="0007083B" w:rsidRDefault="00D27DFD" w:rsidP="007A7543">
      <w:pPr>
        <w:numPr>
          <w:ilvl w:val="0"/>
          <w:numId w:val="11"/>
        </w:numPr>
        <w:jc w:val="both"/>
        <w:rPr>
          <w:rFonts w:ascii="Times New Roman" w:hAnsi="Times New Roman"/>
          <w:lang w:val="ru-RU"/>
        </w:rPr>
      </w:pPr>
      <w:hyperlink r:id="rId11" w:history="1">
        <w:r w:rsidR="007A7543" w:rsidRPr="000E4B42">
          <w:rPr>
            <w:rStyle w:val="af7"/>
            <w:rFonts w:ascii="Times New Roman" w:hAnsi="Times New Roman"/>
          </w:rPr>
          <w:t>http</w:t>
        </w:r>
        <w:r w:rsidR="007A7543" w:rsidRPr="000E4B42">
          <w:rPr>
            <w:rStyle w:val="af7"/>
            <w:rFonts w:ascii="Times New Roman" w:hAnsi="Times New Roman"/>
            <w:lang w:val="ru-RU"/>
          </w:rPr>
          <w:t>://</w:t>
        </w:r>
        <w:r w:rsidR="007A7543" w:rsidRPr="000E4B42">
          <w:rPr>
            <w:rStyle w:val="af7"/>
            <w:rFonts w:ascii="Times New Roman" w:hAnsi="Times New Roman"/>
          </w:rPr>
          <w:t>video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edu</w:t>
        </w:r>
        <w:r w:rsidR="007A7543" w:rsidRPr="000E4B42">
          <w:rPr>
            <w:rStyle w:val="af7"/>
            <w:rFonts w:ascii="Times New Roman" w:hAnsi="Times New Roman"/>
            <w:lang w:val="ru-RU"/>
          </w:rPr>
          <w:t>-</w:t>
        </w:r>
        <w:r w:rsidR="007A7543" w:rsidRPr="000E4B42">
          <w:rPr>
            <w:rStyle w:val="af7"/>
            <w:rFonts w:ascii="Times New Roman" w:hAnsi="Times New Roman"/>
          </w:rPr>
          <w:t>lib</w:t>
        </w:r>
        <w:r w:rsidR="007A7543" w:rsidRPr="000E4B42">
          <w:rPr>
            <w:rStyle w:val="af7"/>
            <w:rFonts w:ascii="Times New Roman" w:hAnsi="Times New Roman"/>
            <w:lang w:val="ru-RU"/>
          </w:rPr>
          <w:t>.</w:t>
        </w:r>
        <w:r w:rsidR="007A7543" w:rsidRPr="000E4B42">
          <w:rPr>
            <w:rStyle w:val="af7"/>
            <w:rFonts w:ascii="Times New Roman" w:hAnsi="Times New Roman"/>
          </w:rPr>
          <w:t>net</w:t>
        </w:r>
      </w:hyperlink>
      <w:r w:rsidR="007A7543" w:rsidRPr="000E4B42">
        <w:rPr>
          <w:rFonts w:ascii="Times New Roman" w:hAnsi="Times New Roman"/>
          <w:lang w:val="ru-RU"/>
        </w:rPr>
        <w:t xml:space="preserve"> –</w:t>
      </w:r>
      <w:r w:rsidR="007A7543" w:rsidRPr="0007083B">
        <w:rPr>
          <w:rFonts w:ascii="Times New Roman" w:hAnsi="Times New Roman"/>
          <w:lang w:val="ru-RU"/>
        </w:rPr>
        <w:t xml:space="preserve"> учебные фильмы.</w:t>
      </w:r>
    </w:p>
    <w:p w:rsidR="007A7543" w:rsidRPr="008524A4" w:rsidRDefault="007A7543" w:rsidP="007A7543">
      <w:pPr>
        <w:jc w:val="center"/>
        <w:rPr>
          <w:rFonts w:ascii="Times New Roman" w:hAnsi="Times New Roman"/>
          <w:lang w:val="ru-RU"/>
        </w:rPr>
      </w:pPr>
    </w:p>
    <w:p w:rsidR="007A7543" w:rsidRPr="00825C7B" w:rsidRDefault="007A7543">
      <w:pPr>
        <w:rPr>
          <w:rFonts w:ascii="Times New Roman" w:hAnsi="Times New Roman"/>
          <w:lang w:val="ru-RU"/>
        </w:rPr>
      </w:pPr>
    </w:p>
    <w:sectPr w:rsidR="007A7543" w:rsidRPr="00825C7B" w:rsidSect="00C863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Baskerville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FranklinGothicMedium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FranklinGothicDemi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Petersburg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0415D66"/>
    <w:multiLevelType w:val="hybridMultilevel"/>
    <w:tmpl w:val="CB844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EF09BF"/>
    <w:multiLevelType w:val="hybridMultilevel"/>
    <w:tmpl w:val="DE94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3A8F3351"/>
    <w:multiLevelType w:val="hybridMultilevel"/>
    <w:tmpl w:val="E1D691C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E31ED8"/>
    <w:multiLevelType w:val="hybridMultilevel"/>
    <w:tmpl w:val="143EF93C"/>
    <w:lvl w:ilvl="0" w:tplc="04190001">
      <w:start w:val="1"/>
      <w:numFmt w:val="bullet"/>
      <w:lvlText w:val=""/>
      <w:lvlJc w:val="left"/>
      <w:pPr>
        <w:ind w:left="1455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964300"/>
    <w:multiLevelType w:val="hybridMultilevel"/>
    <w:tmpl w:val="750CE560"/>
    <w:lvl w:ilvl="0" w:tplc="D92C268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DED3FD0"/>
    <w:multiLevelType w:val="hybridMultilevel"/>
    <w:tmpl w:val="6754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"/>
  </w:num>
  <w:num w:numId="4">
    <w:abstractNumId w:val="9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11"/>
  </w:num>
  <w:num w:numId="10">
    <w:abstractNumId w:val="10"/>
  </w:num>
  <w:num w:numId="11">
    <w:abstractNumId w:val="3"/>
  </w:num>
  <w:num w:numId="12">
    <w:abstractNumId w:val="15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08"/>
  <w:characterSpacingControl w:val="doNotCompress"/>
  <w:compat>
    <w:useFELayout/>
  </w:compat>
  <w:rsids>
    <w:rsidRoot w:val="00914F05"/>
    <w:rsid w:val="000009C5"/>
    <w:rsid w:val="00042AAD"/>
    <w:rsid w:val="00056561"/>
    <w:rsid w:val="000D7162"/>
    <w:rsid w:val="001015BD"/>
    <w:rsid w:val="00107AED"/>
    <w:rsid w:val="0016209F"/>
    <w:rsid w:val="0017633D"/>
    <w:rsid w:val="00184ADD"/>
    <w:rsid w:val="001911C7"/>
    <w:rsid w:val="001A456A"/>
    <w:rsid w:val="001B3F1F"/>
    <w:rsid w:val="001F59FF"/>
    <w:rsid w:val="0020567F"/>
    <w:rsid w:val="00206EDE"/>
    <w:rsid w:val="00216EA2"/>
    <w:rsid w:val="002212D9"/>
    <w:rsid w:val="00254EB8"/>
    <w:rsid w:val="002A3562"/>
    <w:rsid w:val="002E5C81"/>
    <w:rsid w:val="002E7776"/>
    <w:rsid w:val="002F7FF5"/>
    <w:rsid w:val="00302C60"/>
    <w:rsid w:val="00334861"/>
    <w:rsid w:val="0036523C"/>
    <w:rsid w:val="00386F12"/>
    <w:rsid w:val="00392AED"/>
    <w:rsid w:val="003C3D95"/>
    <w:rsid w:val="003F5F5F"/>
    <w:rsid w:val="00422CC8"/>
    <w:rsid w:val="00491A23"/>
    <w:rsid w:val="004B50A2"/>
    <w:rsid w:val="004D533F"/>
    <w:rsid w:val="00502ED6"/>
    <w:rsid w:val="00522043"/>
    <w:rsid w:val="00554891"/>
    <w:rsid w:val="005E6BF6"/>
    <w:rsid w:val="005E7892"/>
    <w:rsid w:val="00623953"/>
    <w:rsid w:val="00635448"/>
    <w:rsid w:val="00641D67"/>
    <w:rsid w:val="0066504C"/>
    <w:rsid w:val="00682C5D"/>
    <w:rsid w:val="006B32C0"/>
    <w:rsid w:val="006F003E"/>
    <w:rsid w:val="00722E10"/>
    <w:rsid w:val="007A2B6D"/>
    <w:rsid w:val="007A7543"/>
    <w:rsid w:val="007C302E"/>
    <w:rsid w:val="00802486"/>
    <w:rsid w:val="0081153A"/>
    <w:rsid w:val="00825C7B"/>
    <w:rsid w:val="00841A7A"/>
    <w:rsid w:val="008510A3"/>
    <w:rsid w:val="00867E7A"/>
    <w:rsid w:val="008B6151"/>
    <w:rsid w:val="00914F05"/>
    <w:rsid w:val="00925CBD"/>
    <w:rsid w:val="00946EE2"/>
    <w:rsid w:val="00986B38"/>
    <w:rsid w:val="009E558D"/>
    <w:rsid w:val="00A44B59"/>
    <w:rsid w:val="00A938D1"/>
    <w:rsid w:val="00AC0E32"/>
    <w:rsid w:val="00AE54D6"/>
    <w:rsid w:val="00B72A65"/>
    <w:rsid w:val="00BF7048"/>
    <w:rsid w:val="00C003E4"/>
    <w:rsid w:val="00C13E27"/>
    <w:rsid w:val="00C31281"/>
    <w:rsid w:val="00C36588"/>
    <w:rsid w:val="00C44957"/>
    <w:rsid w:val="00C85560"/>
    <w:rsid w:val="00C86395"/>
    <w:rsid w:val="00CB4A8A"/>
    <w:rsid w:val="00CF151F"/>
    <w:rsid w:val="00D27DFD"/>
    <w:rsid w:val="00D76416"/>
    <w:rsid w:val="00DB7928"/>
    <w:rsid w:val="00E23A9C"/>
    <w:rsid w:val="00E47ACE"/>
    <w:rsid w:val="00E55F74"/>
    <w:rsid w:val="00F40B71"/>
    <w:rsid w:val="00FC4D14"/>
    <w:rsid w:val="00FC7E74"/>
    <w:rsid w:val="00FF0761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A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510A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0A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0A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0A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0A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0A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0A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0A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0A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0A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510A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510A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8510A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510A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510A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510A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510A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510A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510A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510A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510A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510A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510A3"/>
    <w:rPr>
      <w:b/>
      <w:bCs/>
    </w:rPr>
  </w:style>
  <w:style w:type="character" w:styleId="a8">
    <w:name w:val="Emphasis"/>
    <w:basedOn w:val="a0"/>
    <w:uiPriority w:val="20"/>
    <w:qFormat/>
    <w:rsid w:val="008510A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510A3"/>
    <w:rPr>
      <w:szCs w:val="32"/>
    </w:rPr>
  </w:style>
  <w:style w:type="paragraph" w:styleId="aa">
    <w:name w:val="List Paragraph"/>
    <w:basedOn w:val="a"/>
    <w:uiPriority w:val="34"/>
    <w:qFormat/>
    <w:rsid w:val="008510A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0A3"/>
    <w:rPr>
      <w:i/>
    </w:rPr>
  </w:style>
  <w:style w:type="character" w:customStyle="1" w:styleId="22">
    <w:name w:val="Цитата 2 Знак"/>
    <w:basedOn w:val="a0"/>
    <w:link w:val="21"/>
    <w:uiPriority w:val="29"/>
    <w:rsid w:val="008510A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510A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510A3"/>
    <w:rPr>
      <w:b/>
      <w:i/>
      <w:sz w:val="24"/>
    </w:rPr>
  </w:style>
  <w:style w:type="character" w:styleId="ad">
    <w:name w:val="Subtle Emphasis"/>
    <w:uiPriority w:val="19"/>
    <w:qFormat/>
    <w:rsid w:val="008510A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510A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510A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510A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510A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510A3"/>
    <w:pPr>
      <w:outlineLvl w:val="9"/>
    </w:pPr>
  </w:style>
  <w:style w:type="paragraph" w:customStyle="1" w:styleId="Style5">
    <w:name w:val="Style5"/>
    <w:basedOn w:val="a"/>
    <w:uiPriority w:val="99"/>
    <w:rsid w:val="0020567F"/>
    <w:pPr>
      <w:widowControl w:val="0"/>
      <w:autoSpaceDE w:val="0"/>
      <w:autoSpaceDN w:val="0"/>
      <w:adjustRightInd w:val="0"/>
      <w:spacing w:line="197" w:lineRule="exact"/>
    </w:pPr>
    <w:rPr>
      <w:rFonts w:ascii="Sylfaen" w:eastAsia="Times New Roman" w:hAnsi="Sylfaen" w:cs="Sylfaen"/>
      <w:lang w:val="ru-RU" w:eastAsia="ru-RU" w:bidi="ar-SA"/>
    </w:rPr>
  </w:style>
  <w:style w:type="paragraph" w:customStyle="1" w:styleId="Style7">
    <w:name w:val="Style7"/>
    <w:basedOn w:val="a"/>
    <w:rsid w:val="0066504C"/>
    <w:pPr>
      <w:widowControl w:val="0"/>
      <w:autoSpaceDE w:val="0"/>
      <w:autoSpaceDN w:val="0"/>
      <w:adjustRightInd w:val="0"/>
      <w:spacing w:line="267" w:lineRule="exact"/>
      <w:ind w:firstLine="504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2">
    <w:name w:val="Font Style12"/>
    <w:uiPriority w:val="99"/>
    <w:rsid w:val="0066504C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66504C"/>
    <w:pPr>
      <w:widowControl w:val="0"/>
      <w:autoSpaceDE w:val="0"/>
      <w:autoSpaceDN w:val="0"/>
      <w:adjustRightInd w:val="0"/>
      <w:spacing w:line="274" w:lineRule="exact"/>
      <w:ind w:firstLine="509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11">
    <w:name w:val="Заголовок №1_"/>
    <w:link w:val="12"/>
    <w:uiPriority w:val="99"/>
    <w:locked/>
    <w:rsid w:val="001F59FF"/>
    <w:rPr>
      <w:rFonts w:ascii="Franklin Gothic Medium" w:eastAsia="Times New Roman" w:hAnsi="Franklin Gothic Medium" w:cs="Franklin Gothic Medium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F59FF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eastAsia="Times New Roman" w:hAnsi="Franklin Gothic Medium" w:cs="Franklin Gothic Medium"/>
      <w:sz w:val="28"/>
      <w:szCs w:val="28"/>
    </w:rPr>
  </w:style>
  <w:style w:type="table" w:styleId="af3">
    <w:name w:val="Table Grid"/>
    <w:basedOn w:val="a1"/>
    <w:uiPriority w:val="59"/>
    <w:rsid w:val="001F5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Medium">
    <w:name w:val="Основной текст + Franklin Gothic Medium"/>
    <w:aliases w:val="9,5 pt,Основной текст + Book Antiqua,9 pt,Полужирный2,Курсив,8,Основной текст + Book Antiqua5,5 pt8"/>
    <w:uiPriority w:val="99"/>
    <w:rsid w:val="001F59FF"/>
    <w:rPr>
      <w:rFonts w:ascii="Franklin Gothic Medium" w:hAnsi="Franklin Gothic Medium" w:cs="Franklin Gothic Medium"/>
      <w:sz w:val="19"/>
      <w:szCs w:val="19"/>
      <w:u w:val="none"/>
    </w:rPr>
  </w:style>
  <w:style w:type="character" w:styleId="af4">
    <w:name w:val="Placeholder Text"/>
    <w:basedOn w:val="a0"/>
    <w:uiPriority w:val="99"/>
    <w:semiHidden/>
    <w:rsid w:val="00867E7A"/>
    <w:rPr>
      <w:color w:val="808080"/>
    </w:rPr>
  </w:style>
  <w:style w:type="paragraph" w:styleId="af5">
    <w:name w:val="Balloon Text"/>
    <w:basedOn w:val="a"/>
    <w:link w:val="af6"/>
    <w:uiPriority w:val="99"/>
    <w:semiHidden/>
    <w:unhideWhenUsed/>
    <w:rsid w:val="00867E7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7E7A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rsid w:val="007A7543"/>
    <w:rPr>
      <w:color w:val="0000FF"/>
      <w:u w:val="single"/>
    </w:rPr>
  </w:style>
  <w:style w:type="paragraph" w:customStyle="1" w:styleId="Style2">
    <w:name w:val="Style2"/>
    <w:basedOn w:val="a"/>
    <w:uiPriority w:val="99"/>
    <w:rsid w:val="003C3D95"/>
    <w:pPr>
      <w:widowControl w:val="0"/>
      <w:autoSpaceDE w:val="0"/>
      <w:autoSpaceDN w:val="0"/>
      <w:adjustRightInd w:val="0"/>
    </w:pPr>
    <w:rPr>
      <w:rFonts w:ascii="Calibri" w:eastAsia="Times New Roman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1septembe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fcior.edu.r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video.edu-lib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m.ru/educ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o.natur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DFED-B222-4FF9-8150-A11BD05B8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2572</Words>
  <Characters>14664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TestUser</dc:creator>
  <cp:keywords/>
  <dc:description/>
  <cp:lastModifiedBy>user</cp:lastModifiedBy>
  <cp:revision>78</cp:revision>
  <dcterms:created xsi:type="dcterms:W3CDTF">2015-10-16T14:11:00Z</dcterms:created>
  <dcterms:modified xsi:type="dcterms:W3CDTF">2016-09-19T10:32:00Z</dcterms:modified>
</cp:coreProperties>
</file>