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2E" w:rsidRDefault="00510A2E" w:rsidP="00F248D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2E" w:rsidRDefault="00510A2E" w:rsidP="00F248D3">
      <w:pPr>
        <w:spacing w:after="0" w:line="0" w:lineRule="atLeast"/>
        <w:rPr>
          <w:rFonts w:ascii="Times New Roman" w:hAnsi="Times New Roman" w:cs="Times New Roman"/>
        </w:rPr>
      </w:pPr>
    </w:p>
    <w:p w:rsidR="00510A2E" w:rsidRDefault="00F248D3" w:rsidP="00F248D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510A2E" w:rsidRDefault="00510A2E" w:rsidP="00F248D3">
      <w:pPr>
        <w:spacing w:after="0" w:line="0" w:lineRule="atLeast"/>
        <w:rPr>
          <w:rFonts w:ascii="Times New Roman" w:hAnsi="Times New Roman" w:cs="Times New Roman"/>
        </w:rPr>
      </w:pPr>
    </w:p>
    <w:p w:rsidR="00510A2E" w:rsidRDefault="00510A2E" w:rsidP="00F248D3">
      <w:pPr>
        <w:spacing w:after="0" w:line="0" w:lineRule="atLeast"/>
        <w:rPr>
          <w:rFonts w:ascii="Times New Roman" w:hAnsi="Times New Roman" w:cs="Times New Roman"/>
        </w:rPr>
      </w:pPr>
    </w:p>
    <w:p w:rsidR="00510A2E" w:rsidRDefault="00510A2E" w:rsidP="00F248D3">
      <w:pPr>
        <w:spacing w:after="0" w:line="0" w:lineRule="atLeast"/>
        <w:rPr>
          <w:rFonts w:ascii="Times New Roman" w:hAnsi="Times New Roman" w:cs="Times New Roman"/>
        </w:rPr>
      </w:pPr>
    </w:p>
    <w:p w:rsidR="00510A2E" w:rsidRDefault="00510A2E" w:rsidP="00F248D3">
      <w:pPr>
        <w:spacing w:after="0" w:line="0" w:lineRule="atLeast"/>
        <w:rPr>
          <w:rFonts w:ascii="Times New Roman" w:hAnsi="Times New Roman" w:cs="Times New Roman"/>
        </w:rPr>
      </w:pPr>
    </w:p>
    <w:p w:rsidR="00510A2E" w:rsidRDefault="00510A2E" w:rsidP="00F248D3">
      <w:pPr>
        <w:spacing w:after="0" w:line="0" w:lineRule="atLeast"/>
        <w:rPr>
          <w:rFonts w:ascii="Times New Roman" w:hAnsi="Times New Roman" w:cs="Times New Roman"/>
        </w:rPr>
      </w:pPr>
    </w:p>
    <w:p w:rsidR="00510A2E" w:rsidRDefault="00510A2E" w:rsidP="00F248D3">
      <w:pPr>
        <w:spacing w:after="0" w:line="0" w:lineRule="atLeast"/>
        <w:rPr>
          <w:rFonts w:ascii="Times New Roman" w:hAnsi="Times New Roman" w:cs="Times New Roman"/>
        </w:rPr>
      </w:pPr>
    </w:p>
    <w:p w:rsidR="00510A2E" w:rsidRDefault="00510A2E" w:rsidP="00F248D3">
      <w:pPr>
        <w:spacing w:after="0" w:line="0" w:lineRule="atLeast"/>
        <w:rPr>
          <w:rFonts w:ascii="Times New Roman" w:hAnsi="Times New Roman" w:cs="Times New Roman"/>
        </w:rPr>
      </w:pPr>
    </w:p>
    <w:p w:rsidR="00510A2E" w:rsidRDefault="00510A2E" w:rsidP="00F248D3">
      <w:pPr>
        <w:spacing w:after="0" w:line="0" w:lineRule="atLeast"/>
        <w:rPr>
          <w:rFonts w:ascii="Times New Roman" w:hAnsi="Times New Roman" w:cs="Times New Roman"/>
        </w:rPr>
      </w:pPr>
    </w:p>
    <w:p w:rsidR="00F248D3" w:rsidRDefault="00F248D3" w:rsidP="00510A2E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приказу управления </w:t>
      </w:r>
    </w:p>
    <w:p w:rsidR="00F248D3" w:rsidRDefault="00F248D3" w:rsidP="00F248D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образования № 1  от 10.01.2018 г.</w:t>
      </w:r>
    </w:p>
    <w:p w:rsidR="00F248D3" w:rsidRDefault="00F248D3" w:rsidP="00F248D3">
      <w:pPr>
        <w:spacing w:after="0" w:line="0" w:lineRule="atLeast"/>
        <w:rPr>
          <w:rFonts w:ascii="Times New Roman" w:hAnsi="Times New Roman" w:cs="Times New Roman"/>
        </w:rPr>
      </w:pPr>
    </w:p>
    <w:p w:rsidR="00F248D3" w:rsidRDefault="00F248D3" w:rsidP="00F248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территорий за муниципальными бюджетными образовательными учреждениями Базарн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248D3" w:rsidRDefault="00F248D3" w:rsidP="00F248D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48D3" w:rsidRDefault="00F248D3" w:rsidP="00F248D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2"/>
        <w:gridCol w:w="3255"/>
        <w:gridCol w:w="5494"/>
      </w:tblGrid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</w:p>
          <w:p w:rsidR="00F248D3" w:rsidRDefault="00F248D3" w:rsidP="001C3D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учреждений образования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 улиц, сел относящихся к микрорайону ОУ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№1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Pr="00091507" w:rsidRDefault="00F248D3" w:rsidP="001C3D45">
            <w:pPr>
              <w:rPr>
                <w:rFonts w:ascii="Times New Roman" w:hAnsi="Times New Roman" w:cs="Times New Roman"/>
              </w:rPr>
            </w:pPr>
            <w:r w:rsidRPr="00091507">
              <w:rPr>
                <w:rFonts w:ascii="Times New Roman" w:hAnsi="Times New Roman" w:cs="Times New Roman"/>
              </w:rPr>
              <w:t>1-й Пугачевский пер.,1-я Лесная ул.,1-я Садовая ул.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8D3" w:rsidRPr="00091507" w:rsidRDefault="00F248D3" w:rsidP="001C3D45">
            <w:pPr>
              <w:rPr>
                <w:rFonts w:ascii="Times New Roman" w:hAnsi="Times New Roman" w:cs="Times New Roman"/>
              </w:rPr>
            </w:pPr>
            <w:r w:rsidRPr="00091507">
              <w:rPr>
                <w:rFonts w:ascii="Times New Roman" w:hAnsi="Times New Roman" w:cs="Times New Roman"/>
              </w:rPr>
              <w:t>2-й Ленинский пер.</w:t>
            </w:r>
            <w:r>
              <w:rPr>
                <w:rFonts w:ascii="Times New Roman" w:hAnsi="Times New Roman" w:cs="Times New Roman"/>
              </w:rPr>
              <w:t>,</w:t>
            </w:r>
            <w:r w:rsidRPr="00091507">
              <w:rPr>
                <w:rFonts w:ascii="Times New Roman" w:hAnsi="Times New Roman" w:cs="Times New Roman"/>
              </w:rPr>
              <w:t>2-й Пугачевский пер.</w:t>
            </w:r>
            <w:r>
              <w:rPr>
                <w:rFonts w:ascii="Times New Roman" w:hAnsi="Times New Roman" w:cs="Times New Roman"/>
              </w:rPr>
              <w:t>,</w:t>
            </w:r>
            <w:r w:rsidRPr="00091507">
              <w:rPr>
                <w:rFonts w:ascii="Times New Roman" w:hAnsi="Times New Roman" w:cs="Times New Roman"/>
              </w:rPr>
              <w:t>2-я Лесная ул.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8D3" w:rsidRPr="00091507" w:rsidRDefault="00F248D3" w:rsidP="001C3D45">
            <w:pPr>
              <w:rPr>
                <w:rFonts w:ascii="Times New Roman" w:hAnsi="Times New Roman" w:cs="Times New Roman"/>
              </w:rPr>
            </w:pPr>
            <w:r w:rsidRPr="00091507">
              <w:rPr>
                <w:rFonts w:ascii="Times New Roman" w:hAnsi="Times New Roman" w:cs="Times New Roman"/>
              </w:rPr>
              <w:t>2-я Садовая ул.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1507">
              <w:rPr>
                <w:rFonts w:ascii="Times New Roman" w:hAnsi="Times New Roman" w:cs="Times New Roman"/>
              </w:rPr>
              <w:t>Китаевский</w:t>
            </w:r>
            <w:proofErr w:type="spellEnd"/>
            <w:r w:rsidRPr="00091507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1507">
              <w:rPr>
                <w:rFonts w:ascii="Times New Roman" w:hAnsi="Times New Roman" w:cs="Times New Roman"/>
              </w:rPr>
              <w:t>Козыревский</w:t>
            </w:r>
            <w:proofErr w:type="spellEnd"/>
            <w:r w:rsidRPr="00091507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8D3" w:rsidRPr="00091507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 ул. Комсомольская,  ул. </w:t>
            </w:r>
            <w:r w:rsidRPr="00091507">
              <w:rPr>
                <w:rFonts w:ascii="Times New Roman" w:hAnsi="Times New Roman" w:cs="Times New Roman"/>
              </w:rPr>
              <w:t>Красна</w:t>
            </w:r>
            <w:r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br/>
              <w:t>нечетные номера с 1 по 75,</w:t>
            </w:r>
            <w:r w:rsidRPr="00091507">
              <w:rPr>
                <w:rFonts w:ascii="Times New Roman" w:hAnsi="Times New Roman" w:cs="Times New Roman"/>
              </w:rPr>
              <w:t>четные номера со 2 по 46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8D3" w:rsidRPr="00091507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>, ул.  Крупской,  ул. Куйбышева,</w:t>
            </w:r>
          </w:p>
          <w:p w:rsidR="00F248D3" w:rsidRPr="00091507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 </w:t>
            </w:r>
            <w:r w:rsidRPr="00091507">
              <w:rPr>
                <w:rFonts w:ascii="Times New Roman" w:hAnsi="Times New Roman" w:cs="Times New Roman"/>
              </w:rPr>
              <w:t>нечетные номера с 1 по 185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1507">
              <w:rPr>
                <w:rFonts w:ascii="Times New Roman" w:hAnsi="Times New Roman" w:cs="Times New Roman"/>
              </w:rPr>
              <w:t>четные номера со 2 по 182</w:t>
            </w:r>
            <w:r>
              <w:rPr>
                <w:rFonts w:ascii="Times New Roman" w:hAnsi="Times New Roman" w:cs="Times New Roman"/>
              </w:rPr>
              <w:t>,  ул. Маяковского,  ул. Молодёжная,</w:t>
            </w:r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proofErr w:type="spellStart"/>
            <w:r w:rsidRPr="00091507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091507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,  ул. Некрасова,  ул. Новая, </w:t>
            </w:r>
          </w:p>
          <w:p w:rsidR="00F248D3" w:rsidRPr="00091507" w:rsidRDefault="00F248D3" w:rsidP="001C3D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0915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091507">
              <w:rPr>
                <w:rFonts w:ascii="Times New Roman" w:hAnsi="Times New Roman" w:cs="Times New Roman"/>
              </w:rPr>
              <w:t xml:space="preserve"> Писарева.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Помяловского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ул. Пролетарская, </w:t>
            </w:r>
            <w:r w:rsidRPr="00091507">
              <w:rPr>
                <w:rFonts w:ascii="Times New Roman" w:hAnsi="Times New Roman" w:cs="Times New Roman"/>
              </w:rPr>
              <w:t>Пролетарский пер.</w:t>
            </w:r>
            <w:r>
              <w:rPr>
                <w:rFonts w:ascii="Times New Roman" w:hAnsi="Times New Roman" w:cs="Times New Roman"/>
              </w:rPr>
              <w:t xml:space="preserve">,  ул. </w:t>
            </w:r>
            <w:r w:rsidRPr="00091507">
              <w:rPr>
                <w:rFonts w:ascii="Times New Roman" w:hAnsi="Times New Roman" w:cs="Times New Roman"/>
              </w:rPr>
              <w:t>Пугачевская</w:t>
            </w:r>
            <w:r>
              <w:rPr>
                <w:rFonts w:ascii="Times New Roman" w:hAnsi="Times New Roman" w:cs="Times New Roman"/>
              </w:rPr>
              <w:t xml:space="preserve">, ул.  </w:t>
            </w:r>
            <w:r w:rsidRPr="00091507">
              <w:rPr>
                <w:rFonts w:ascii="Times New Roman" w:hAnsi="Times New Roman" w:cs="Times New Roman"/>
              </w:rPr>
              <w:t>Р.Люксембург</w:t>
            </w:r>
            <w:r>
              <w:rPr>
                <w:rFonts w:ascii="Times New Roman" w:hAnsi="Times New Roman" w:cs="Times New Roman"/>
              </w:rPr>
              <w:t xml:space="preserve">,  ул. Сакко и Ванцетти,  ул. Спортивная,  ул. Халтурина  </w:t>
            </w:r>
            <w:r w:rsidRPr="00091507">
              <w:rPr>
                <w:rFonts w:ascii="Times New Roman" w:hAnsi="Times New Roman" w:cs="Times New Roman"/>
              </w:rPr>
              <w:t>нечетные номера с 1 по 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1507">
              <w:rPr>
                <w:rFonts w:ascii="Times New Roman" w:hAnsi="Times New Roman" w:cs="Times New Roman"/>
              </w:rPr>
              <w:t>четные номера со 2 по 40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Чапаева </w:t>
            </w:r>
            <w:r w:rsidRPr="00091507">
              <w:rPr>
                <w:rFonts w:ascii="Times New Roman" w:hAnsi="Times New Roman" w:cs="Times New Roman"/>
              </w:rPr>
              <w:t>нечетные номера с 1 по 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1507">
              <w:rPr>
                <w:rFonts w:ascii="Times New Roman" w:hAnsi="Times New Roman" w:cs="Times New Roman"/>
              </w:rPr>
              <w:t>четные но</w:t>
            </w:r>
            <w:r>
              <w:rPr>
                <w:rFonts w:ascii="Times New Roman" w:hAnsi="Times New Roman" w:cs="Times New Roman"/>
              </w:rPr>
              <w:t xml:space="preserve">мера со 2 по 4; ул. Чкалова,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091507">
              <w:rPr>
                <w:rFonts w:ascii="Times New Roman" w:hAnsi="Times New Roman" w:cs="Times New Roman"/>
              </w:rPr>
              <w:t xml:space="preserve">. Лесная </w:t>
            </w:r>
            <w:proofErr w:type="spellStart"/>
            <w:r w:rsidRPr="00091507">
              <w:rPr>
                <w:rFonts w:ascii="Times New Roman" w:hAnsi="Times New Roman" w:cs="Times New Roman"/>
              </w:rPr>
              <w:t>Нееловка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№2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Pr="007E725A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 xml:space="preserve">л. и пер. Володарского, </w:t>
            </w:r>
            <w:r>
              <w:rPr>
                <w:rFonts w:ascii="Times New Roman" w:hAnsi="Times New Roman" w:cs="Times New Roman"/>
              </w:rPr>
              <w:t>п</w:t>
            </w:r>
            <w:r w:rsidRPr="007E725A">
              <w:rPr>
                <w:rFonts w:ascii="Times New Roman" w:hAnsi="Times New Roman" w:cs="Times New Roman"/>
              </w:rPr>
              <w:t>ер. Будущности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8D3" w:rsidRPr="007E725A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7E725A">
              <w:rPr>
                <w:rFonts w:ascii="Times New Roman" w:hAnsi="Times New Roman" w:cs="Times New Roman"/>
              </w:rPr>
              <w:t>Желябовского</w:t>
            </w:r>
            <w:proofErr w:type="spellEnd"/>
            <w:r w:rsidRPr="007E725A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Ипподромная</w:t>
            </w:r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Коммунистическая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Ленина с д.184 чётная сторона, с д.187 нечётная сторона</w:t>
            </w:r>
            <w:r>
              <w:rPr>
                <w:rFonts w:ascii="Times New Roman" w:hAnsi="Times New Roman" w:cs="Times New Roman"/>
              </w:rPr>
              <w:t>,</w:t>
            </w:r>
            <w:r w:rsidRPr="007E725A">
              <w:rPr>
                <w:rFonts w:ascii="Times New Roman" w:hAnsi="Times New Roman" w:cs="Times New Roman"/>
              </w:rPr>
              <w:t>1-й Ленинский переулок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Октябрьская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Пролетарская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gramEnd"/>
          </w:p>
          <w:p w:rsidR="00F248D3" w:rsidRPr="007E725A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Огородная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Пушкина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Первомайская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8D3" w:rsidRPr="007E725A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и пер. Рабочий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</w:t>
            </w:r>
            <w:proofErr w:type="gramStart"/>
            <w:r w:rsidRPr="007E725A">
              <w:rPr>
                <w:rFonts w:ascii="Times New Roman" w:hAnsi="Times New Roman" w:cs="Times New Roman"/>
              </w:rPr>
              <w:t>.и</w:t>
            </w:r>
            <w:proofErr w:type="gramEnd"/>
            <w:r w:rsidRPr="007E725A">
              <w:rPr>
                <w:rFonts w:ascii="Times New Roman" w:hAnsi="Times New Roman" w:cs="Times New Roman"/>
              </w:rPr>
              <w:t xml:space="preserve"> пер. Пионерский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Советская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8D3" w:rsidRPr="007E725A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Южная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</w:t>
            </w:r>
            <w:proofErr w:type="gramStart"/>
            <w:r w:rsidRPr="007E725A">
              <w:rPr>
                <w:rFonts w:ascii="Times New Roman" w:hAnsi="Times New Roman" w:cs="Times New Roman"/>
              </w:rPr>
              <w:t>.С</w:t>
            </w:r>
            <w:proofErr w:type="gramEnd"/>
            <w:r w:rsidRPr="007E725A">
              <w:rPr>
                <w:rFonts w:ascii="Times New Roman" w:hAnsi="Times New Roman" w:cs="Times New Roman"/>
              </w:rPr>
              <w:t>тепная</w:t>
            </w:r>
            <w:r>
              <w:rPr>
                <w:rFonts w:ascii="Times New Roman" w:hAnsi="Times New Roman" w:cs="Times New Roman"/>
              </w:rPr>
              <w:t>,  у</w:t>
            </w:r>
            <w:r w:rsidRPr="007E725A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7E725A"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</w:t>
            </w:r>
          </w:p>
          <w:p w:rsidR="00F248D3" w:rsidRPr="007E725A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725A">
              <w:rPr>
                <w:rFonts w:ascii="Times New Roman" w:hAnsi="Times New Roman" w:cs="Times New Roman"/>
              </w:rPr>
              <w:t xml:space="preserve">ер. </w:t>
            </w:r>
            <w:proofErr w:type="spellStart"/>
            <w:r w:rsidRPr="007E725A">
              <w:rPr>
                <w:rFonts w:ascii="Times New Roman" w:hAnsi="Times New Roman" w:cs="Times New Roman"/>
              </w:rPr>
              <w:t>Топольчанский</w:t>
            </w:r>
            <w:proofErr w:type="spellEnd"/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25A">
              <w:rPr>
                <w:rFonts w:ascii="Times New Roman" w:hAnsi="Times New Roman" w:cs="Times New Roman"/>
              </w:rPr>
              <w:t>Чернышевского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25A">
              <w:rPr>
                <w:rFonts w:ascii="Times New Roman" w:hAnsi="Times New Roman" w:cs="Times New Roman"/>
              </w:rPr>
              <w:t>Высоцкого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8D3" w:rsidRPr="007E725A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725A">
              <w:rPr>
                <w:rFonts w:ascii="Times New Roman" w:hAnsi="Times New Roman" w:cs="Times New Roman"/>
              </w:rPr>
              <w:t>Перспективная</w:t>
            </w:r>
            <w:proofErr w:type="gramEnd"/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К.Маркса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Революции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Калинина</w:t>
            </w:r>
            <w:r>
              <w:rPr>
                <w:rFonts w:ascii="Times New Roman" w:hAnsi="Times New Roman" w:cs="Times New Roman"/>
              </w:rPr>
              <w:t>,  у</w:t>
            </w:r>
            <w:r w:rsidRPr="007E725A">
              <w:rPr>
                <w:rFonts w:ascii="Times New Roman" w:hAnsi="Times New Roman" w:cs="Times New Roman"/>
              </w:rPr>
              <w:t>л. Л.Толстого</w:t>
            </w:r>
            <w:r>
              <w:rPr>
                <w:rFonts w:ascii="Times New Roman" w:hAnsi="Times New Roman" w:cs="Times New Roman"/>
              </w:rPr>
              <w:t>, 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5E23"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Н.Луговая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Зелёная</w:t>
            </w:r>
            <w:r>
              <w:rPr>
                <w:rFonts w:ascii="Times New Roman" w:hAnsi="Times New Roman" w:cs="Times New Roman"/>
              </w:rPr>
              <w:t>, 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Н.В.Гоголя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Урицкого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</w:t>
            </w:r>
            <w:proofErr w:type="gramStart"/>
            <w:r w:rsidRPr="00BD5E23">
              <w:rPr>
                <w:rFonts w:ascii="Times New Roman" w:hAnsi="Times New Roman" w:cs="Times New Roman"/>
              </w:rPr>
              <w:t>.К</w:t>
            </w:r>
            <w:proofErr w:type="gramEnd"/>
            <w:r w:rsidRPr="00BD5E23">
              <w:rPr>
                <w:rFonts w:ascii="Times New Roman" w:hAnsi="Times New Roman" w:cs="Times New Roman"/>
              </w:rPr>
              <w:t xml:space="preserve">расная с д.48 чётная сторона, </w:t>
            </w:r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proofErr w:type="gramStart"/>
            <w:r w:rsidRPr="00BD5E23">
              <w:rPr>
                <w:rFonts w:ascii="Times New Roman" w:hAnsi="Times New Roman" w:cs="Times New Roman"/>
              </w:rPr>
              <w:t>д. 77 –нечётная сторона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 Халтурина с д.42 чётная сторона, д.57 –нечётная сторона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Чапаева чётная сторона с д.42, с д.11 -нечётная сторона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 Набережная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F248D3" w:rsidRPr="00BD5E2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D5E23">
              <w:rPr>
                <w:rFonts w:ascii="Times New Roman" w:hAnsi="Times New Roman" w:cs="Times New Roman"/>
              </w:rPr>
              <w:t>л. Луначарского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5E23">
              <w:rPr>
                <w:rFonts w:ascii="Times New Roman" w:hAnsi="Times New Roman" w:cs="Times New Roman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</w:rPr>
              <w:t>, 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Либкнехта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8D3" w:rsidRPr="00BD5E2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D5E23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E23">
              <w:rPr>
                <w:rFonts w:ascii="Times New Roman" w:hAnsi="Times New Roman" w:cs="Times New Roman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Победы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Энергетиков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8D3" w:rsidRPr="00BD5E2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Радищева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Строителей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Горная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Есенина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248D3" w:rsidRPr="00834B7D" w:rsidRDefault="00F248D3" w:rsidP="001C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D5E23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Будущности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23">
              <w:rPr>
                <w:rFonts w:ascii="Times New Roman" w:hAnsi="Times New Roman" w:cs="Times New Roman"/>
              </w:rPr>
              <w:t>Дорожная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E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2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п. Свободный»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Свободный, с. Равнинное,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Степная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Неёловка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с. Большой Содом, Агрегатный завод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Хватовка»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Хватовка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Алексеевка»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Алексеевка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«ООШ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Березовка»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Березовка,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Арбузовка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с. Толстовка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Чечуйка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Чечуйка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Марьино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Вязовка»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Вязовка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Ивановка»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Ивановка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Казанла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Казанла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Новая Жуковка,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Адоевщина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«ООШ с. Ключи»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Ключи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Чечуйка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Первая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Ханенёвка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«ООШ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станция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Казаковка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«ООШ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Старая Жуковка»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Старая Жуковка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с. Сухой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Сухой Карабулак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Стригай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Стригай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Старые Бурасы»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Старые Бурасы, с. Борисовка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«ООШ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Тепляковка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Тепляковка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Малые Озерки,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Березовка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Шняево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Шняево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с. Белая Гора</w:t>
            </w:r>
            <w:proofErr w:type="gram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Яковлевка»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Яковлевка,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Абдуловка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«ООШ с. Большой Содом»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Большой Содом, с. Малый Содом, с. 2-я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Ханенёвка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«ООШ 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Малая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с. Белый Ключ</w:t>
            </w:r>
            <w:proofErr w:type="gram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«ООШ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Первая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Ханеневка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Первая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Ханеневка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«ООШ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Репьевка»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Репьевка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№1 «Теремок» р.п.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1-23; ул. Сакко и Ванцетти; ул.Чкалова; ул.Розы Люксембург; ул.Новая; ул. 1,2 Садовая; ул.Писарева; ул.Некрасова; ул.Пугачевская; пер 1,2 Пугачевский; ул.Коллективная; ул.Спортивная; 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№2 «Светлячок» р.п.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и пер Володарского; пер. Будущности; ул. </w:t>
            </w:r>
            <w:proofErr w:type="spellStart"/>
            <w:r>
              <w:rPr>
                <w:rFonts w:ascii="Times New Roman" w:hAnsi="Times New Roman" w:cs="Times New Roman"/>
              </w:rPr>
              <w:t>Желябовского</w:t>
            </w:r>
            <w:proofErr w:type="spellEnd"/>
            <w:r>
              <w:rPr>
                <w:rFonts w:ascii="Times New Roman" w:hAnsi="Times New Roman" w:cs="Times New Roman"/>
              </w:rPr>
              <w:t>; ул. Ипподромная; ул. Куйбышева;</w:t>
            </w:r>
            <w:proofErr w:type="gramEnd"/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ул. Комсомольская; ул. Коммунистическая; ул. Ленина 232-425; 1 Ленинский пер; ул. Октябрьская;</w:t>
            </w:r>
            <w:proofErr w:type="gramEnd"/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Пролетарская; ул. Огородная; ул. Пушкина; </w:t>
            </w:r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; ул. и пер. Рабочий; пер. и </w:t>
            </w:r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Пионерская; ул. Советская; ул. Южная; ул. Степная; ул. </w:t>
            </w:r>
            <w:proofErr w:type="spellStart"/>
            <w:r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</w:rPr>
              <w:t>; ул. Чернышевского; ул. Высоцкого; ул. Перспективная</w:t>
            </w:r>
            <w:proofErr w:type="gram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№5 «Радость» р. п.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 пер Володарского; пер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удущности; </w:t>
            </w:r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Желябовского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; ул. </w:t>
            </w:r>
            <w:proofErr w:type="gramStart"/>
            <w:r>
              <w:rPr>
                <w:rFonts w:ascii="Times New Roman" w:hAnsi="Times New Roman" w:cs="Times New Roman"/>
              </w:rPr>
              <w:t>Ипподромная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; ул. Куйбышева; </w:t>
            </w:r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Комсомольская; ул. Коммунистическая; ул. Ленина 232-425; 1 Ленинский пер; ул. Октябрьская; </w:t>
            </w:r>
            <w:proofErr w:type="gramEnd"/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Пролетарская;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Огородная; ул. Пушкина; </w:t>
            </w:r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; ул. и пер. Рабочий;</w:t>
            </w:r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пер. и ул. Пионерская; ул. Советская;</w:t>
            </w:r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Южная; ул. Степная; ул. </w:t>
            </w:r>
            <w:proofErr w:type="spellStart"/>
            <w:r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Чернышевского; ул. Высоцкого;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ерспективная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«Радуга» р.п.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Карла Либкнехта;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Победы; ул. </w:t>
            </w:r>
            <w:proofErr w:type="gramStart"/>
            <w:r>
              <w:rPr>
                <w:rFonts w:ascii="Times New Roman" w:hAnsi="Times New Roman" w:cs="Times New Roman"/>
              </w:rPr>
              <w:t>Пугачевская</w:t>
            </w:r>
            <w:proofErr w:type="gramEnd"/>
            <w:r>
              <w:rPr>
                <w:rFonts w:ascii="Times New Roman" w:hAnsi="Times New Roman" w:cs="Times New Roman"/>
              </w:rPr>
              <w:t>, Радищево;</w:t>
            </w:r>
          </w:p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Перовой; ул. Спортивная; ул.строителей; 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ехова; ул.Энергетиков; ул.Юбилейная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Алексеевка»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Алексеевка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Ивановка»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Ивановка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Вязовка»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Вязовка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</w:t>
            </w:r>
          </w:p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Казанла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Казанла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Адоевщина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Новая Жуковка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Берёзовка»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Березовка, с. </w:t>
            </w:r>
            <w:proofErr w:type="spellStart"/>
            <w:r>
              <w:rPr>
                <w:rFonts w:ascii="Times New Roman" w:hAnsi="Times New Roman" w:cs="Times New Roman"/>
              </w:rPr>
              <w:t>Арбузовка</w:t>
            </w:r>
            <w:proofErr w:type="spellEnd"/>
            <w:r>
              <w:rPr>
                <w:rFonts w:ascii="Times New Roman" w:hAnsi="Times New Roman" w:cs="Times New Roman"/>
              </w:rPr>
              <w:t>, с. Толстовка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 р.п. </w:t>
            </w:r>
            <w:r>
              <w:rPr>
                <w:rFonts w:ascii="Times New Roman" w:hAnsi="Times New Roman" w:cs="Times New Roman"/>
              </w:rPr>
              <w:lastRenderedPageBreak/>
              <w:t>Свободный»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Свободный, Агрегатный завод,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Степная </w:t>
            </w:r>
            <w:proofErr w:type="spellStart"/>
            <w:r>
              <w:rPr>
                <w:rFonts w:ascii="Times New Roman" w:hAnsi="Times New Roman" w:cs="Times New Roman"/>
              </w:rPr>
              <w:t>Неёловка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№1 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№2 «Дубравушка» с.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с. Сухой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Сухой Карабулак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с. Ключи»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Ключи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Тепляковка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Тепляковка</w:t>
            </w:r>
            <w:proofErr w:type="spellEnd"/>
            <w:r>
              <w:rPr>
                <w:rFonts w:ascii="Times New Roman" w:hAnsi="Times New Roman" w:cs="Times New Roman"/>
              </w:rPr>
              <w:t>, с. Малые Озерки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gramStart"/>
            <w:r>
              <w:rPr>
                <w:rFonts w:ascii="Times New Roman" w:hAnsi="Times New Roman" w:cs="Times New Roman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с. Большая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с. Малая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с. Белый Ключ</w:t>
            </w:r>
            <w:proofErr w:type="gram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Шняево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Шняево</w:t>
            </w:r>
            <w:proofErr w:type="spellEnd"/>
            <w:r>
              <w:rPr>
                <w:rFonts w:ascii="Times New Roman" w:hAnsi="Times New Roman" w:cs="Times New Roman"/>
              </w:rPr>
              <w:t>, с. Белая Гора</w:t>
            </w:r>
            <w:proofErr w:type="gram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Первая </w:t>
            </w:r>
            <w:proofErr w:type="spellStart"/>
            <w:r>
              <w:rPr>
                <w:rFonts w:ascii="Times New Roman" w:hAnsi="Times New Roman" w:cs="Times New Roman"/>
              </w:rPr>
              <w:t>Ханенёвка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Первая </w:t>
            </w:r>
            <w:proofErr w:type="spellStart"/>
            <w:r>
              <w:rPr>
                <w:rFonts w:ascii="Times New Roman" w:hAnsi="Times New Roman" w:cs="Times New Roman"/>
              </w:rPr>
              <w:t>Ханенёвка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Старая Жуковка»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Старая Жуковка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Яковлевка»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ковлевка, с. </w:t>
            </w:r>
            <w:proofErr w:type="spellStart"/>
            <w:r>
              <w:rPr>
                <w:rFonts w:ascii="Times New Roman" w:hAnsi="Times New Roman" w:cs="Times New Roman"/>
              </w:rPr>
              <w:t>Абдуловка</w:t>
            </w:r>
            <w:proofErr w:type="spellEnd"/>
            <w:r>
              <w:rPr>
                <w:rFonts w:ascii="Times New Roman" w:hAnsi="Times New Roman" w:cs="Times New Roman"/>
              </w:rPr>
              <w:t>, с. Репьевка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Стригай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Стригай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станция </w:t>
            </w:r>
            <w:proofErr w:type="spellStart"/>
            <w:r>
              <w:rPr>
                <w:rFonts w:ascii="Times New Roman" w:hAnsi="Times New Roman" w:cs="Times New Roman"/>
              </w:rPr>
              <w:t>Казаковка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Неёловка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Лесная </w:t>
            </w:r>
            <w:proofErr w:type="spellStart"/>
            <w:r>
              <w:rPr>
                <w:rFonts w:ascii="Times New Roman" w:hAnsi="Times New Roman" w:cs="Times New Roman"/>
              </w:rPr>
              <w:t>Неёловка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«Родничок» с. </w:t>
            </w:r>
            <w:proofErr w:type="gramStart"/>
            <w:r>
              <w:rPr>
                <w:rFonts w:ascii="Times New Roman" w:hAnsi="Times New Roman" w:cs="Times New Roman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Чечуйка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Большая </w:t>
            </w:r>
            <w:proofErr w:type="spellStart"/>
            <w:r>
              <w:rPr>
                <w:rFonts w:ascii="Times New Roman" w:hAnsi="Times New Roman" w:cs="Times New Roman"/>
              </w:rPr>
              <w:t>Чечуйка</w:t>
            </w:r>
            <w:proofErr w:type="spellEnd"/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«Центр развития ребёнка –  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Бурасы»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Бурасы, с. Борисовка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«Колосок»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Хватовка»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Хватовка</w:t>
            </w:r>
          </w:p>
        </w:tc>
      </w:tr>
      <w:tr w:rsidR="00F248D3" w:rsidTr="001C3D4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D3" w:rsidRDefault="00F248D3" w:rsidP="001C3D4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Большой Содом »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D3" w:rsidRDefault="00F248D3" w:rsidP="001C3D4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Большой Содом, с. 2-я </w:t>
            </w:r>
            <w:proofErr w:type="spellStart"/>
            <w:r>
              <w:rPr>
                <w:rFonts w:ascii="Times New Roman" w:hAnsi="Times New Roman" w:cs="Times New Roman"/>
              </w:rPr>
              <w:t>Ханенёвка</w:t>
            </w:r>
            <w:proofErr w:type="spellEnd"/>
            <w:r>
              <w:rPr>
                <w:rFonts w:ascii="Times New Roman" w:hAnsi="Times New Roman" w:cs="Times New Roman"/>
              </w:rPr>
              <w:t>, с. Малый Содом</w:t>
            </w:r>
          </w:p>
        </w:tc>
      </w:tr>
    </w:tbl>
    <w:p w:rsidR="00F248D3" w:rsidRDefault="00F248D3" w:rsidP="00F248D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48D3" w:rsidRDefault="00F248D3" w:rsidP="00F248D3">
      <w:pPr>
        <w:rPr>
          <w:rFonts w:ascii="Times New Roman" w:hAnsi="Times New Roman" w:cs="Times New Roman"/>
          <w:sz w:val="24"/>
          <w:szCs w:val="24"/>
        </w:rPr>
      </w:pPr>
    </w:p>
    <w:p w:rsidR="00F248D3" w:rsidRDefault="00F248D3" w:rsidP="00F248D3"/>
    <w:p w:rsidR="000E5FFA" w:rsidRDefault="000E5FFA">
      <w:bookmarkStart w:id="0" w:name="_GoBack"/>
      <w:bookmarkEnd w:id="0"/>
    </w:p>
    <w:sectPr w:rsidR="000E5FFA" w:rsidSect="0054664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7E" w:rsidRDefault="00982D7E" w:rsidP="00510A2E">
      <w:pPr>
        <w:spacing w:after="0" w:line="240" w:lineRule="auto"/>
      </w:pPr>
      <w:r>
        <w:separator/>
      </w:r>
    </w:p>
  </w:endnote>
  <w:endnote w:type="continuationSeparator" w:id="0">
    <w:p w:rsidR="00982D7E" w:rsidRDefault="00982D7E" w:rsidP="0051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7E" w:rsidRDefault="00982D7E" w:rsidP="00510A2E">
      <w:pPr>
        <w:spacing w:after="0" w:line="240" w:lineRule="auto"/>
      </w:pPr>
      <w:r>
        <w:separator/>
      </w:r>
    </w:p>
  </w:footnote>
  <w:footnote w:type="continuationSeparator" w:id="0">
    <w:p w:rsidR="00982D7E" w:rsidRDefault="00982D7E" w:rsidP="0051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C86"/>
    <w:multiLevelType w:val="hybridMultilevel"/>
    <w:tmpl w:val="8ED8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D3"/>
    <w:rsid w:val="000E5FFA"/>
    <w:rsid w:val="00510A2E"/>
    <w:rsid w:val="009540E6"/>
    <w:rsid w:val="00982D7E"/>
    <w:rsid w:val="00F2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0A2E"/>
  </w:style>
  <w:style w:type="paragraph" w:styleId="a6">
    <w:name w:val="footer"/>
    <w:basedOn w:val="a"/>
    <w:link w:val="a7"/>
    <w:uiPriority w:val="99"/>
    <w:semiHidden/>
    <w:unhideWhenUsed/>
    <w:rsid w:val="0051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0A2E"/>
  </w:style>
  <w:style w:type="paragraph" w:styleId="a8">
    <w:name w:val="Balloon Text"/>
    <w:basedOn w:val="a"/>
    <w:link w:val="a9"/>
    <w:uiPriority w:val="99"/>
    <w:semiHidden/>
    <w:unhideWhenUsed/>
    <w:rsid w:val="0051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Тугушева Галия Мухамедиевна</dc:creator>
  <cp:lastModifiedBy>user</cp:lastModifiedBy>
  <cp:revision>3</cp:revision>
  <dcterms:created xsi:type="dcterms:W3CDTF">2018-01-10T06:22:00Z</dcterms:created>
  <dcterms:modified xsi:type="dcterms:W3CDTF">2018-01-17T04:41:00Z</dcterms:modified>
</cp:coreProperties>
</file>