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35" w:rsidRPr="004E1935" w:rsidRDefault="004E1935" w:rsidP="004E1935">
      <w:pPr>
        <w:jc w:val="center"/>
        <w:rPr>
          <w:rFonts w:ascii="Times New Roman" w:eastAsia="Times New Roman" w:hAnsi="Times New Roman"/>
          <w:bCs/>
          <w:lang w:val="ru-RU" w:eastAsia="ru-RU"/>
        </w:rPr>
      </w:pPr>
      <w:r w:rsidRPr="004E1935">
        <w:rPr>
          <w:rFonts w:ascii="Times New Roman" w:eastAsia="Times New Roman" w:hAnsi="Times New Roman"/>
          <w:bCs/>
          <w:lang w:val="ru-RU" w:eastAsia="ru-RU"/>
        </w:rPr>
        <w:t xml:space="preserve">Управление образования администрации Базарно-Карабулакского муниципального района Саратовской области </w:t>
      </w:r>
    </w:p>
    <w:p w:rsidR="004E1935" w:rsidRPr="004E1935" w:rsidRDefault="004E1935" w:rsidP="004E1935">
      <w:pPr>
        <w:jc w:val="center"/>
        <w:rPr>
          <w:rFonts w:ascii="Times New Roman" w:eastAsia="Times New Roman" w:hAnsi="Times New Roman"/>
          <w:bCs/>
          <w:lang w:val="ru-RU" w:eastAsia="ru-RU"/>
        </w:rPr>
      </w:pPr>
      <w:r w:rsidRPr="004E1935">
        <w:rPr>
          <w:rFonts w:ascii="Times New Roman" w:eastAsia="Times New Roman" w:hAnsi="Times New Roman"/>
          <w:bCs/>
          <w:lang w:val="ru-RU" w:eastAsia="ru-RU"/>
        </w:rPr>
        <w:t>Муниципальное бюджетное общеобразовательное учреждение «Средняя Общеобразовательная школа с. Сухой Карабулак Базарно-Карабулакского муниципального района Саратовской области»</w:t>
      </w: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E1935" w:rsidRPr="00533416" w:rsidTr="00781A8B">
        <w:tc>
          <w:tcPr>
            <w:tcW w:w="3190" w:type="dxa"/>
          </w:tcPr>
          <w:p w:rsidR="004E1935" w:rsidRPr="004E1935" w:rsidRDefault="004E1935" w:rsidP="004E193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1935">
              <w:rPr>
                <w:rFonts w:ascii="Times New Roman" w:hAnsi="Times New Roman"/>
                <w:b/>
                <w:lang w:val="ru-RU"/>
              </w:rPr>
              <w:t>«Согласовано»</w:t>
            </w:r>
          </w:p>
          <w:p w:rsidR="004E1935" w:rsidRPr="004E1935" w:rsidRDefault="004E1935" w:rsidP="004E1935">
            <w:pPr>
              <w:rPr>
                <w:rFonts w:ascii="Times New Roman" w:hAnsi="Times New Roman"/>
                <w:lang w:val="ru-RU"/>
              </w:rPr>
            </w:pPr>
            <w:r w:rsidRPr="004E1935">
              <w:rPr>
                <w:rFonts w:ascii="Times New Roman" w:hAnsi="Times New Roman"/>
                <w:lang w:val="ru-RU"/>
              </w:rPr>
              <w:t>Руководитель МО</w:t>
            </w:r>
          </w:p>
          <w:p w:rsidR="004E1935" w:rsidRPr="004E1935" w:rsidRDefault="004E1935" w:rsidP="004E1935">
            <w:pPr>
              <w:rPr>
                <w:rFonts w:ascii="Times New Roman" w:hAnsi="Times New Roman"/>
                <w:lang w:val="ru-RU"/>
              </w:rPr>
            </w:pPr>
            <w:r w:rsidRPr="004E1935">
              <w:rPr>
                <w:rFonts w:ascii="Times New Roman" w:hAnsi="Times New Roman"/>
                <w:lang w:val="ru-RU"/>
              </w:rPr>
              <w:t>________/</w:t>
            </w:r>
            <w:r w:rsidRPr="004E1935">
              <w:rPr>
                <w:rFonts w:ascii="Times New Roman" w:hAnsi="Times New Roman"/>
                <w:u w:val="single"/>
                <w:lang w:val="ru-RU"/>
              </w:rPr>
              <w:t>Ширгунова Л.А</w:t>
            </w:r>
            <w:r w:rsidRPr="004E1935">
              <w:rPr>
                <w:rFonts w:ascii="Times New Roman" w:hAnsi="Times New Roman"/>
                <w:lang w:val="ru-RU"/>
              </w:rPr>
              <w:t>./</w:t>
            </w:r>
          </w:p>
          <w:p w:rsidR="004E1935" w:rsidRPr="004E1935" w:rsidRDefault="004E1935" w:rsidP="004E1935">
            <w:pPr>
              <w:jc w:val="center"/>
              <w:rPr>
                <w:rFonts w:ascii="Times New Roman" w:hAnsi="Times New Roman"/>
                <w:lang w:val="ru-RU"/>
              </w:rPr>
            </w:pPr>
            <w:r w:rsidRPr="004E1935">
              <w:rPr>
                <w:rFonts w:ascii="Times New Roman" w:hAnsi="Times New Roman"/>
                <w:lang w:val="ru-RU"/>
              </w:rPr>
              <w:t>ФИО</w:t>
            </w:r>
          </w:p>
          <w:p w:rsidR="004E1935" w:rsidRPr="004E1935" w:rsidRDefault="004E1935" w:rsidP="004E1935">
            <w:pPr>
              <w:rPr>
                <w:rFonts w:ascii="Times New Roman" w:hAnsi="Times New Roman"/>
              </w:rPr>
            </w:pPr>
            <w:r w:rsidRPr="004E1935">
              <w:rPr>
                <w:rFonts w:ascii="Times New Roman" w:hAnsi="Times New Roman"/>
              </w:rPr>
              <w:t>Протокол №____ от</w:t>
            </w:r>
          </w:p>
          <w:p w:rsidR="004E1935" w:rsidRPr="004E1935" w:rsidRDefault="004E1935" w:rsidP="004E1935">
            <w:pPr>
              <w:rPr>
                <w:rFonts w:ascii="Times New Roman" w:hAnsi="Times New Roman"/>
              </w:rPr>
            </w:pPr>
            <w:r w:rsidRPr="004E1935">
              <w:rPr>
                <w:rFonts w:ascii="Times New Roman" w:hAnsi="Times New Roman"/>
              </w:rPr>
              <w:t>«___» _________201__г.</w:t>
            </w:r>
          </w:p>
        </w:tc>
        <w:tc>
          <w:tcPr>
            <w:tcW w:w="3190" w:type="dxa"/>
          </w:tcPr>
          <w:p w:rsidR="004E1935" w:rsidRPr="004E1935" w:rsidRDefault="004E1935" w:rsidP="004E193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1935">
              <w:rPr>
                <w:rFonts w:ascii="Times New Roman" w:hAnsi="Times New Roman"/>
                <w:b/>
                <w:lang w:val="ru-RU"/>
              </w:rPr>
              <w:t>«Согласовано»</w:t>
            </w:r>
          </w:p>
          <w:p w:rsidR="004E1935" w:rsidRPr="004E1935" w:rsidRDefault="004E1935" w:rsidP="004E1935">
            <w:pPr>
              <w:rPr>
                <w:rFonts w:ascii="Times New Roman" w:hAnsi="Times New Roman"/>
                <w:lang w:val="ru-RU"/>
              </w:rPr>
            </w:pPr>
            <w:r w:rsidRPr="004E1935">
              <w:rPr>
                <w:rFonts w:ascii="Times New Roman" w:hAnsi="Times New Roman"/>
                <w:lang w:val="ru-RU"/>
              </w:rPr>
              <w:t xml:space="preserve">Заместитель директора </w:t>
            </w:r>
          </w:p>
          <w:p w:rsidR="004E1935" w:rsidRPr="004E1935" w:rsidRDefault="004E1935" w:rsidP="004E1935">
            <w:pPr>
              <w:rPr>
                <w:rFonts w:ascii="Times New Roman" w:hAnsi="Times New Roman"/>
                <w:lang w:val="ru-RU"/>
              </w:rPr>
            </w:pPr>
            <w:r w:rsidRPr="004E1935">
              <w:rPr>
                <w:rFonts w:ascii="Times New Roman" w:hAnsi="Times New Roman"/>
                <w:lang w:val="ru-RU"/>
              </w:rPr>
              <w:t xml:space="preserve"> по УВР МБОУ «СОШ с</w:t>
            </w:r>
            <w:proofErr w:type="gramStart"/>
            <w:r w:rsidRPr="004E1935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4E1935">
              <w:rPr>
                <w:rFonts w:ascii="Times New Roman" w:hAnsi="Times New Roman"/>
                <w:lang w:val="ru-RU"/>
              </w:rPr>
              <w:t>ухой Карабулак»</w:t>
            </w:r>
          </w:p>
          <w:p w:rsidR="004E1935" w:rsidRPr="004E1935" w:rsidRDefault="004E1935" w:rsidP="004E1935">
            <w:pPr>
              <w:rPr>
                <w:rFonts w:ascii="Times New Roman" w:hAnsi="Times New Roman"/>
                <w:lang w:val="ru-RU"/>
              </w:rPr>
            </w:pPr>
            <w:r w:rsidRPr="004E1935">
              <w:rPr>
                <w:rFonts w:ascii="Times New Roman" w:hAnsi="Times New Roman"/>
                <w:lang w:val="ru-RU"/>
              </w:rPr>
              <w:t>________/</w:t>
            </w:r>
            <w:r w:rsidRPr="004E1935">
              <w:rPr>
                <w:rFonts w:ascii="Times New Roman" w:hAnsi="Times New Roman"/>
                <w:u w:val="single"/>
                <w:lang w:val="ru-RU"/>
              </w:rPr>
              <w:t>Андриянова Ю.В</w:t>
            </w:r>
            <w:r w:rsidRPr="004E1935">
              <w:rPr>
                <w:rFonts w:ascii="Times New Roman" w:hAnsi="Times New Roman"/>
                <w:lang w:val="ru-RU"/>
              </w:rPr>
              <w:t>./</w:t>
            </w:r>
          </w:p>
          <w:p w:rsidR="004E1935" w:rsidRPr="004E1935" w:rsidRDefault="004E1935" w:rsidP="004E1935">
            <w:pPr>
              <w:jc w:val="center"/>
              <w:rPr>
                <w:rFonts w:ascii="Times New Roman" w:hAnsi="Times New Roman"/>
                <w:lang w:val="ru-RU"/>
              </w:rPr>
            </w:pPr>
            <w:r w:rsidRPr="004E1935">
              <w:rPr>
                <w:rFonts w:ascii="Times New Roman" w:hAnsi="Times New Roman"/>
                <w:lang w:val="ru-RU"/>
              </w:rPr>
              <w:t>ФИО</w:t>
            </w:r>
          </w:p>
          <w:p w:rsidR="004E1935" w:rsidRPr="004E1935" w:rsidRDefault="004E1935" w:rsidP="004E1935">
            <w:pPr>
              <w:rPr>
                <w:rFonts w:ascii="Times New Roman" w:hAnsi="Times New Roman"/>
                <w:lang w:val="ru-RU"/>
              </w:rPr>
            </w:pPr>
            <w:r w:rsidRPr="004E1935">
              <w:rPr>
                <w:rFonts w:ascii="Times New Roman" w:hAnsi="Times New Roman"/>
                <w:lang w:val="ru-RU"/>
              </w:rPr>
              <w:t>«____» ________201__г.</w:t>
            </w:r>
          </w:p>
        </w:tc>
        <w:tc>
          <w:tcPr>
            <w:tcW w:w="3191" w:type="dxa"/>
          </w:tcPr>
          <w:p w:rsidR="004E1935" w:rsidRPr="004E1935" w:rsidRDefault="004E1935" w:rsidP="004E193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1935">
              <w:rPr>
                <w:rFonts w:ascii="Times New Roman" w:hAnsi="Times New Roman"/>
                <w:b/>
                <w:lang w:val="ru-RU"/>
              </w:rPr>
              <w:t>«Утверждаю»</w:t>
            </w:r>
          </w:p>
          <w:p w:rsidR="004E1935" w:rsidRPr="004E1935" w:rsidRDefault="004E1935" w:rsidP="004E1935">
            <w:pPr>
              <w:rPr>
                <w:rFonts w:ascii="Times New Roman" w:hAnsi="Times New Roman"/>
                <w:lang w:val="ru-RU"/>
              </w:rPr>
            </w:pPr>
            <w:r w:rsidRPr="004E1935">
              <w:rPr>
                <w:rFonts w:ascii="Times New Roman" w:hAnsi="Times New Roman"/>
                <w:lang w:val="ru-RU"/>
              </w:rPr>
              <w:t>Директор  МБОУ «СОШ с</w:t>
            </w:r>
            <w:proofErr w:type="gramStart"/>
            <w:r w:rsidRPr="004E1935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4E1935">
              <w:rPr>
                <w:rFonts w:ascii="Times New Roman" w:hAnsi="Times New Roman"/>
                <w:lang w:val="ru-RU"/>
              </w:rPr>
              <w:t>ухой Карабулак»</w:t>
            </w:r>
          </w:p>
          <w:p w:rsidR="004E1935" w:rsidRPr="004E1935" w:rsidRDefault="004E1935" w:rsidP="004E1935">
            <w:pPr>
              <w:rPr>
                <w:rFonts w:ascii="Times New Roman" w:hAnsi="Times New Roman"/>
                <w:lang w:val="ru-RU"/>
              </w:rPr>
            </w:pPr>
            <w:r w:rsidRPr="004E1935">
              <w:rPr>
                <w:rFonts w:ascii="Times New Roman" w:hAnsi="Times New Roman"/>
                <w:lang w:val="ru-RU"/>
              </w:rPr>
              <w:t>________/</w:t>
            </w:r>
            <w:r w:rsidRPr="004E1935">
              <w:rPr>
                <w:rFonts w:ascii="Times New Roman" w:hAnsi="Times New Roman"/>
                <w:u w:val="single"/>
                <w:lang w:val="ru-RU"/>
              </w:rPr>
              <w:t>Денисова А.А</w:t>
            </w:r>
            <w:r w:rsidRPr="004E1935">
              <w:rPr>
                <w:rFonts w:ascii="Times New Roman" w:hAnsi="Times New Roman"/>
                <w:lang w:val="ru-RU"/>
              </w:rPr>
              <w:t>./</w:t>
            </w:r>
          </w:p>
          <w:p w:rsidR="004E1935" w:rsidRPr="004E1935" w:rsidRDefault="004E1935" w:rsidP="004E1935">
            <w:pPr>
              <w:jc w:val="center"/>
              <w:rPr>
                <w:rFonts w:ascii="Times New Roman" w:hAnsi="Times New Roman"/>
                <w:lang w:val="ru-RU"/>
              </w:rPr>
            </w:pPr>
            <w:r w:rsidRPr="004E1935">
              <w:rPr>
                <w:rFonts w:ascii="Times New Roman" w:hAnsi="Times New Roman"/>
                <w:lang w:val="ru-RU"/>
              </w:rPr>
              <w:t>ФИО</w:t>
            </w:r>
          </w:p>
          <w:p w:rsidR="004E1935" w:rsidRPr="004E1935" w:rsidRDefault="004E1935" w:rsidP="004E1935">
            <w:pPr>
              <w:rPr>
                <w:rFonts w:ascii="Times New Roman" w:hAnsi="Times New Roman"/>
                <w:lang w:val="ru-RU"/>
              </w:rPr>
            </w:pPr>
            <w:r w:rsidRPr="004E1935">
              <w:rPr>
                <w:rFonts w:ascii="Times New Roman" w:hAnsi="Times New Roman"/>
                <w:lang w:val="ru-RU"/>
              </w:rPr>
              <w:t xml:space="preserve">Приказ №_____ </w:t>
            </w:r>
            <w:proofErr w:type="gramStart"/>
            <w:r w:rsidRPr="004E1935">
              <w:rPr>
                <w:rFonts w:ascii="Times New Roman" w:hAnsi="Times New Roman"/>
                <w:lang w:val="ru-RU"/>
              </w:rPr>
              <w:t>от</w:t>
            </w:r>
            <w:proofErr w:type="gramEnd"/>
          </w:p>
          <w:p w:rsidR="004E1935" w:rsidRPr="004E1935" w:rsidRDefault="004E1935" w:rsidP="004E1935">
            <w:pPr>
              <w:rPr>
                <w:rFonts w:ascii="Times New Roman" w:hAnsi="Times New Roman"/>
                <w:lang w:val="ru-RU"/>
              </w:rPr>
            </w:pPr>
            <w:r w:rsidRPr="004E1935">
              <w:rPr>
                <w:rFonts w:ascii="Times New Roman" w:hAnsi="Times New Roman"/>
                <w:lang w:val="ru-RU"/>
              </w:rPr>
              <w:t>«____» _________201_г.</w:t>
            </w:r>
          </w:p>
          <w:p w:rsidR="004E1935" w:rsidRPr="004E1935" w:rsidRDefault="004E1935" w:rsidP="004E1935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4E1935" w:rsidRPr="004E1935" w:rsidRDefault="004E1935" w:rsidP="004E1935">
      <w:pPr>
        <w:rPr>
          <w:rFonts w:ascii="Times New Roman" w:hAnsi="Times New Roman"/>
          <w:sz w:val="28"/>
          <w:szCs w:val="28"/>
          <w:lang w:val="ru-RU"/>
        </w:rPr>
      </w:pPr>
    </w:p>
    <w:p w:rsidR="004E1935" w:rsidRPr="004E1935" w:rsidRDefault="004E1935" w:rsidP="004E193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1935" w:rsidRPr="004E1935" w:rsidRDefault="004E1935" w:rsidP="004E193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1935" w:rsidRPr="004E1935" w:rsidRDefault="004E1935" w:rsidP="004E193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1935" w:rsidRPr="004E1935" w:rsidRDefault="004E1935" w:rsidP="004E193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1935" w:rsidRPr="004E1935" w:rsidRDefault="004E1935" w:rsidP="004E193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1935" w:rsidRPr="004E1935" w:rsidRDefault="004E1935" w:rsidP="004E193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1935" w:rsidRPr="004E1935" w:rsidRDefault="004E1935" w:rsidP="004E193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1935" w:rsidRPr="004E1935" w:rsidRDefault="004E1935" w:rsidP="004E193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1935" w:rsidRPr="004E1935" w:rsidRDefault="004E1935" w:rsidP="004E1935">
      <w:pPr>
        <w:ind w:left="-54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E1935">
        <w:rPr>
          <w:rFonts w:ascii="Times New Roman" w:hAnsi="Times New Roman"/>
          <w:b/>
          <w:sz w:val="28"/>
          <w:szCs w:val="28"/>
          <w:lang w:val="ru-RU"/>
        </w:rPr>
        <w:t>РАБОЧАЯ ПРОГРАММА ПЕДАГОГА</w:t>
      </w:r>
    </w:p>
    <w:p w:rsidR="004E1935" w:rsidRPr="004E1935" w:rsidRDefault="004E1935" w:rsidP="004E1935">
      <w:pPr>
        <w:ind w:left="-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1935" w:rsidRPr="004E1935" w:rsidRDefault="004E1935" w:rsidP="004E1935">
      <w:pPr>
        <w:ind w:left="-540"/>
        <w:jc w:val="center"/>
        <w:rPr>
          <w:rFonts w:ascii="Times New Roman" w:hAnsi="Times New Roman"/>
          <w:lang w:val="ru-RU"/>
        </w:rPr>
      </w:pPr>
      <w:r w:rsidRPr="004E1935">
        <w:rPr>
          <w:rFonts w:ascii="Times New Roman" w:hAnsi="Times New Roman"/>
          <w:sz w:val="28"/>
          <w:szCs w:val="28"/>
          <w:u w:val="single"/>
          <w:lang w:val="ru-RU"/>
        </w:rPr>
        <w:t xml:space="preserve">Чехутиной Анны Николаевны, первая </w:t>
      </w:r>
      <w:proofErr w:type="spellStart"/>
      <w:r w:rsidRPr="004E1935">
        <w:rPr>
          <w:rFonts w:ascii="Times New Roman" w:hAnsi="Times New Roman"/>
          <w:sz w:val="28"/>
          <w:szCs w:val="28"/>
          <w:u w:val="single"/>
          <w:lang w:val="ru-RU"/>
        </w:rPr>
        <w:t>квал</w:t>
      </w:r>
      <w:proofErr w:type="gramStart"/>
      <w:r w:rsidRPr="004E1935">
        <w:rPr>
          <w:rFonts w:ascii="Times New Roman" w:hAnsi="Times New Roman"/>
          <w:sz w:val="28"/>
          <w:szCs w:val="28"/>
          <w:u w:val="single"/>
          <w:lang w:val="ru-RU"/>
        </w:rPr>
        <w:t>.к</w:t>
      </w:r>
      <w:proofErr w:type="gramEnd"/>
      <w:r w:rsidRPr="004E1935">
        <w:rPr>
          <w:rFonts w:ascii="Times New Roman" w:hAnsi="Times New Roman"/>
          <w:sz w:val="28"/>
          <w:szCs w:val="28"/>
          <w:u w:val="single"/>
          <w:lang w:val="ru-RU"/>
        </w:rPr>
        <w:t>атегория</w:t>
      </w:r>
      <w:proofErr w:type="spellEnd"/>
      <w:r w:rsidRPr="004E193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E1935">
        <w:rPr>
          <w:rFonts w:ascii="Times New Roman" w:hAnsi="Times New Roman"/>
          <w:b/>
          <w:sz w:val="28"/>
          <w:szCs w:val="28"/>
          <w:lang w:val="ru-RU"/>
        </w:rPr>
        <w:br/>
      </w:r>
      <w:r w:rsidRPr="004E1935">
        <w:rPr>
          <w:rFonts w:ascii="Times New Roman" w:hAnsi="Times New Roman"/>
          <w:lang w:val="ru-RU"/>
        </w:rPr>
        <w:t>Ф.И.О., категория</w:t>
      </w:r>
    </w:p>
    <w:p w:rsidR="004E1935" w:rsidRPr="004E1935" w:rsidRDefault="004E1935" w:rsidP="004E193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1935" w:rsidRPr="004E1935" w:rsidRDefault="004E1935" w:rsidP="004E193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  <w:r w:rsidRPr="004E1935">
        <w:rPr>
          <w:rFonts w:ascii="Times New Roman" w:hAnsi="Times New Roman"/>
          <w:sz w:val="28"/>
          <w:szCs w:val="28"/>
          <w:u w:val="single"/>
          <w:lang w:val="ru-RU"/>
        </w:rPr>
        <w:t>по биологи</w:t>
      </w:r>
      <w:r w:rsidR="00327CCF">
        <w:rPr>
          <w:rFonts w:ascii="Times New Roman" w:hAnsi="Times New Roman"/>
          <w:sz w:val="28"/>
          <w:szCs w:val="28"/>
          <w:u w:val="single"/>
          <w:lang w:val="ru-RU"/>
        </w:rPr>
        <w:t>ческому краеведению</w:t>
      </w:r>
      <w:r w:rsidRPr="004E1935">
        <w:rPr>
          <w:rFonts w:ascii="Times New Roman" w:hAnsi="Times New Roman"/>
          <w:sz w:val="28"/>
          <w:szCs w:val="28"/>
          <w:u w:val="single"/>
          <w:lang w:val="ru-RU"/>
        </w:rPr>
        <w:t>, 7 класс</w:t>
      </w:r>
      <w:r w:rsidRPr="004E193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E1935" w:rsidRPr="004E1935" w:rsidRDefault="004E1935" w:rsidP="004E1935">
      <w:pPr>
        <w:ind w:left="-540"/>
        <w:jc w:val="center"/>
        <w:rPr>
          <w:rFonts w:ascii="Times New Roman" w:hAnsi="Times New Roman"/>
          <w:lang w:val="ru-RU"/>
        </w:rPr>
      </w:pPr>
      <w:r w:rsidRPr="004E1935">
        <w:rPr>
          <w:rFonts w:ascii="Times New Roman" w:hAnsi="Times New Roman"/>
          <w:lang w:val="ru-RU"/>
        </w:rPr>
        <w:t>предмет, класс</w:t>
      </w:r>
    </w:p>
    <w:p w:rsidR="004E1935" w:rsidRPr="004E1935" w:rsidRDefault="004E1935" w:rsidP="004E1935">
      <w:pPr>
        <w:ind w:left="-540"/>
        <w:jc w:val="center"/>
        <w:rPr>
          <w:rFonts w:ascii="Times New Roman" w:hAnsi="Times New Roman"/>
          <w:lang w:val="ru-RU"/>
        </w:rPr>
      </w:pPr>
    </w:p>
    <w:p w:rsidR="004E1935" w:rsidRPr="004E1935" w:rsidRDefault="004E1935" w:rsidP="004E1935">
      <w:pPr>
        <w:ind w:left="-540"/>
        <w:jc w:val="center"/>
        <w:rPr>
          <w:rFonts w:ascii="Times New Roman" w:hAnsi="Times New Roman"/>
          <w:lang w:val="ru-RU"/>
        </w:rPr>
      </w:pPr>
    </w:p>
    <w:p w:rsidR="004E1935" w:rsidRPr="004E1935" w:rsidRDefault="004E1935" w:rsidP="004E1935">
      <w:pPr>
        <w:ind w:left="-540"/>
        <w:jc w:val="center"/>
        <w:rPr>
          <w:rFonts w:ascii="Times New Roman" w:hAnsi="Times New Roman"/>
          <w:lang w:val="ru-RU"/>
        </w:rPr>
      </w:pPr>
    </w:p>
    <w:p w:rsidR="004E1935" w:rsidRPr="004E1935" w:rsidRDefault="004E1935" w:rsidP="004E1935">
      <w:pPr>
        <w:ind w:left="-540"/>
        <w:jc w:val="center"/>
        <w:rPr>
          <w:rFonts w:ascii="Times New Roman" w:hAnsi="Times New Roman"/>
          <w:lang w:val="ru-RU"/>
        </w:rPr>
      </w:pPr>
    </w:p>
    <w:p w:rsidR="004E1935" w:rsidRPr="004E1935" w:rsidRDefault="004E1935" w:rsidP="004E1935">
      <w:pPr>
        <w:ind w:left="-540"/>
        <w:jc w:val="center"/>
        <w:rPr>
          <w:rFonts w:ascii="Times New Roman" w:hAnsi="Times New Roman"/>
          <w:lang w:val="ru-RU"/>
        </w:rPr>
      </w:pPr>
    </w:p>
    <w:p w:rsidR="004E1935" w:rsidRPr="004E1935" w:rsidRDefault="004E1935" w:rsidP="004E1935">
      <w:pPr>
        <w:ind w:left="-540"/>
        <w:jc w:val="center"/>
        <w:rPr>
          <w:rFonts w:ascii="Times New Roman" w:hAnsi="Times New Roman"/>
          <w:lang w:val="ru-RU"/>
        </w:rPr>
      </w:pPr>
    </w:p>
    <w:p w:rsidR="004E1935" w:rsidRPr="004E1935" w:rsidRDefault="004E1935" w:rsidP="004E1935">
      <w:pPr>
        <w:ind w:left="-540"/>
        <w:jc w:val="center"/>
        <w:rPr>
          <w:rFonts w:ascii="Times New Roman" w:hAnsi="Times New Roman"/>
          <w:lang w:val="ru-RU"/>
        </w:rPr>
      </w:pPr>
    </w:p>
    <w:p w:rsidR="004E1935" w:rsidRPr="004E1935" w:rsidRDefault="004E1935" w:rsidP="004E1935">
      <w:pPr>
        <w:ind w:left="-540"/>
        <w:jc w:val="center"/>
        <w:rPr>
          <w:rFonts w:ascii="Times New Roman" w:hAnsi="Times New Roman"/>
          <w:lang w:val="ru-RU"/>
        </w:rPr>
      </w:pPr>
    </w:p>
    <w:p w:rsidR="004E1935" w:rsidRPr="004E1935" w:rsidRDefault="004E1935" w:rsidP="004E1935">
      <w:pPr>
        <w:ind w:left="-54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 w:rsidRPr="004E1935">
        <w:rPr>
          <w:rFonts w:ascii="Times New Roman" w:hAnsi="Times New Roman"/>
          <w:sz w:val="28"/>
          <w:szCs w:val="28"/>
          <w:lang w:val="ru-RU"/>
        </w:rPr>
        <w:t>Рассмотрено на заседании</w:t>
      </w:r>
    </w:p>
    <w:p w:rsidR="004E1935" w:rsidRPr="004E1935" w:rsidRDefault="004E1935" w:rsidP="004E1935">
      <w:pPr>
        <w:ind w:left="-540"/>
        <w:jc w:val="right"/>
        <w:rPr>
          <w:rFonts w:ascii="Times New Roman" w:hAnsi="Times New Roman"/>
          <w:sz w:val="28"/>
          <w:szCs w:val="28"/>
          <w:lang w:val="ru-RU"/>
        </w:rPr>
      </w:pPr>
      <w:r w:rsidRPr="004E1935">
        <w:rPr>
          <w:rFonts w:ascii="Times New Roman" w:hAnsi="Times New Roman"/>
          <w:sz w:val="28"/>
          <w:szCs w:val="28"/>
          <w:lang w:val="ru-RU"/>
        </w:rPr>
        <w:t>педагогического совета</w:t>
      </w:r>
    </w:p>
    <w:p w:rsidR="004E1935" w:rsidRPr="004E1935" w:rsidRDefault="004E1935" w:rsidP="004E1935">
      <w:pPr>
        <w:ind w:left="-540"/>
        <w:jc w:val="right"/>
        <w:rPr>
          <w:rFonts w:ascii="Times New Roman" w:hAnsi="Times New Roman"/>
          <w:sz w:val="28"/>
          <w:szCs w:val="28"/>
          <w:lang w:val="ru-RU"/>
        </w:rPr>
      </w:pPr>
      <w:r w:rsidRPr="004E1935">
        <w:rPr>
          <w:rFonts w:ascii="Times New Roman" w:hAnsi="Times New Roman"/>
          <w:sz w:val="28"/>
          <w:szCs w:val="28"/>
          <w:lang w:val="ru-RU"/>
        </w:rPr>
        <w:t xml:space="preserve">протокол №___ </w:t>
      </w:r>
      <w:proofErr w:type="gramStart"/>
      <w:r w:rsidRPr="004E1935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</w:p>
    <w:p w:rsidR="004E1935" w:rsidRPr="004E1935" w:rsidRDefault="004E1935" w:rsidP="004E1935">
      <w:pPr>
        <w:ind w:left="-540"/>
        <w:jc w:val="right"/>
        <w:rPr>
          <w:rFonts w:ascii="Times New Roman" w:hAnsi="Times New Roman"/>
          <w:sz w:val="28"/>
          <w:szCs w:val="28"/>
          <w:lang w:val="ru-RU"/>
        </w:rPr>
      </w:pPr>
      <w:r w:rsidRPr="004E1935">
        <w:rPr>
          <w:rFonts w:ascii="Times New Roman" w:hAnsi="Times New Roman"/>
          <w:sz w:val="28"/>
          <w:szCs w:val="28"/>
          <w:lang w:val="ru-RU"/>
        </w:rPr>
        <w:t>«___» ____________201__г.</w:t>
      </w:r>
    </w:p>
    <w:p w:rsidR="004E1935" w:rsidRPr="004E1935" w:rsidRDefault="004E1935" w:rsidP="004E1935">
      <w:pPr>
        <w:ind w:left="-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E1935" w:rsidRDefault="004E1935" w:rsidP="004E1935">
      <w:pPr>
        <w:ind w:left="-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27CCF" w:rsidRDefault="00327CCF" w:rsidP="004E1935">
      <w:pPr>
        <w:ind w:left="-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27CCF" w:rsidRDefault="00327CCF" w:rsidP="004E1935">
      <w:pPr>
        <w:ind w:left="-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27CCF" w:rsidRPr="004E1935" w:rsidRDefault="00327CCF" w:rsidP="004E1935">
      <w:pPr>
        <w:ind w:left="-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E1935" w:rsidRPr="004E1935" w:rsidRDefault="004E1935" w:rsidP="004E1935">
      <w:pPr>
        <w:ind w:left="-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1935">
        <w:rPr>
          <w:rFonts w:ascii="Times New Roman" w:hAnsi="Times New Roman"/>
          <w:b/>
          <w:sz w:val="28"/>
          <w:szCs w:val="28"/>
          <w:lang w:val="ru-RU"/>
        </w:rPr>
        <w:t>201</w:t>
      </w:r>
      <w:r w:rsidR="00533416">
        <w:rPr>
          <w:rFonts w:ascii="Times New Roman" w:hAnsi="Times New Roman"/>
          <w:b/>
          <w:sz w:val="28"/>
          <w:szCs w:val="28"/>
          <w:lang w:val="ru-RU"/>
        </w:rPr>
        <w:t>6</w:t>
      </w:r>
      <w:r w:rsidRPr="004E1935">
        <w:rPr>
          <w:rFonts w:ascii="Times New Roman" w:hAnsi="Times New Roman"/>
          <w:b/>
          <w:sz w:val="28"/>
          <w:szCs w:val="28"/>
          <w:lang w:val="ru-RU"/>
        </w:rPr>
        <w:t xml:space="preserve"> - 201</w:t>
      </w:r>
      <w:r w:rsidR="00533416">
        <w:rPr>
          <w:rFonts w:ascii="Times New Roman" w:hAnsi="Times New Roman"/>
          <w:b/>
          <w:sz w:val="28"/>
          <w:szCs w:val="28"/>
          <w:lang w:val="ru-RU"/>
        </w:rPr>
        <w:t>7</w:t>
      </w:r>
      <w:r w:rsidRPr="004E1935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p w:rsidR="00327CCF" w:rsidRDefault="0019232D" w:rsidP="004E1935">
      <w:pPr>
        <w:ind w:firstLine="2562"/>
        <w:rPr>
          <w:rFonts w:ascii="Times New Roman" w:hAnsi="Times New Roman"/>
          <w:b/>
          <w:sz w:val="28"/>
          <w:szCs w:val="28"/>
          <w:lang w:val="ru-RU"/>
        </w:rPr>
      </w:pPr>
      <w:r w:rsidRPr="00327CCF">
        <w:rPr>
          <w:rFonts w:ascii="Times New Roman" w:hAnsi="Times New Roman"/>
          <w:b/>
          <w:sz w:val="32"/>
          <w:szCs w:val="32"/>
          <w:lang w:val="ru-RU"/>
        </w:rPr>
        <w:lastRenderedPageBreak/>
        <w:t xml:space="preserve">        </w:t>
      </w:r>
      <w:r w:rsidRPr="00327CCF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533416" w:rsidRPr="00BA424D" w:rsidRDefault="00533416" w:rsidP="0053341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>Рабочая программа составлена на основе:</w:t>
      </w:r>
    </w:p>
    <w:p w:rsidR="00533416" w:rsidRPr="00BA424D" w:rsidRDefault="00533416" w:rsidP="0053341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Закона РФ от 29.12.2012 го</w:t>
      </w:r>
      <w:r w:rsidRPr="00BA424D">
        <w:rPr>
          <w:rFonts w:ascii="Times New Roman" w:hAnsi="Times New Roman"/>
          <w:sz w:val="28"/>
          <w:szCs w:val="28"/>
          <w:lang w:val="ru-RU"/>
        </w:rPr>
        <w:t>да №273 – ФЗ «Об образовании в Российской Федерации»;</w:t>
      </w:r>
    </w:p>
    <w:p w:rsidR="00533416" w:rsidRPr="00BA424D" w:rsidRDefault="00533416" w:rsidP="0053341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 xml:space="preserve">Федерального образовательного стандарта </w:t>
      </w:r>
      <w:r>
        <w:rPr>
          <w:rFonts w:ascii="Times New Roman" w:hAnsi="Times New Roman"/>
          <w:sz w:val="28"/>
          <w:szCs w:val="28"/>
          <w:lang w:val="ru-RU"/>
        </w:rPr>
        <w:t>основного</w:t>
      </w:r>
      <w:r w:rsidRPr="00BA424D">
        <w:rPr>
          <w:rFonts w:ascii="Times New Roman" w:hAnsi="Times New Roman"/>
          <w:sz w:val="28"/>
          <w:szCs w:val="28"/>
          <w:lang w:val="ru-RU"/>
        </w:rPr>
        <w:t xml:space="preserve"> общего образования(20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BA424D">
        <w:rPr>
          <w:rFonts w:ascii="Times New Roman" w:hAnsi="Times New Roman"/>
          <w:sz w:val="28"/>
          <w:szCs w:val="28"/>
          <w:lang w:val="ru-RU"/>
        </w:rPr>
        <w:t>г);</w:t>
      </w:r>
    </w:p>
    <w:p w:rsidR="00533416" w:rsidRPr="00BA424D" w:rsidRDefault="00533416" w:rsidP="0053341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 xml:space="preserve">Письма департамента общего образования Министерства образования и науки РФ «О </w:t>
      </w:r>
      <w:r>
        <w:rPr>
          <w:rFonts w:ascii="Times New Roman" w:hAnsi="Times New Roman"/>
          <w:sz w:val="28"/>
          <w:szCs w:val="28"/>
          <w:lang w:val="ru-RU"/>
        </w:rPr>
        <w:t>примерной основной образовательной программе основного общего образования</w:t>
      </w:r>
      <w:r w:rsidRPr="00BA424D">
        <w:rPr>
          <w:rFonts w:ascii="Times New Roman" w:hAnsi="Times New Roman"/>
          <w:sz w:val="28"/>
          <w:szCs w:val="28"/>
          <w:lang w:val="ru-RU"/>
        </w:rPr>
        <w:t xml:space="preserve">» от </w:t>
      </w:r>
      <w:r>
        <w:rPr>
          <w:rFonts w:ascii="Times New Roman" w:hAnsi="Times New Roman"/>
          <w:sz w:val="28"/>
          <w:szCs w:val="28"/>
          <w:lang w:val="ru-RU"/>
        </w:rPr>
        <w:t>01 ноября</w:t>
      </w:r>
      <w:r w:rsidRPr="00BA424D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BA424D">
        <w:rPr>
          <w:rFonts w:ascii="Times New Roman" w:hAnsi="Times New Roman"/>
          <w:sz w:val="28"/>
          <w:szCs w:val="28"/>
          <w:lang w:val="ru-RU"/>
        </w:rPr>
        <w:t>г. №03-</w:t>
      </w:r>
      <w:r>
        <w:rPr>
          <w:rFonts w:ascii="Times New Roman" w:hAnsi="Times New Roman"/>
          <w:sz w:val="28"/>
          <w:szCs w:val="28"/>
          <w:lang w:val="ru-RU"/>
        </w:rPr>
        <w:t>766</w:t>
      </w:r>
      <w:r w:rsidRPr="00BA424D">
        <w:rPr>
          <w:rFonts w:ascii="Times New Roman" w:hAnsi="Times New Roman"/>
          <w:sz w:val="28"/>
          <w:szCs w:val="28"/>
          <w:lang w:val="ru-RU"/>
        </w:rPr>
        <w:t>;</w:t>
      </w:r>
    </w:p>
    <w:p w:rsidR="00533416" w:rsidRPr="00BA424D" w:rsidRDefault="00533416" w:rsidP="0053341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>Приказа Министерства образования и науки РФ №157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BA424D">
        <w:rPr>
          <w:rFonts w:ascii="Times New Roman" w:hAnsi="Times New Roman"/>
          <w:sz w:val="28"/>
          <w:szCs w:val="28"/>
          <w:lang w:val="ru-RU"/>
        </w:rPr>
        <w:t xml:space="preserve"> от 31 декабря 2015г. «О внесении изменений в федеральный государственный образовательный стандарт </w:t>
      </w:r>
      <w:r>
        <w:rPr>
          <w:rFonts w:ascii="Times New Roman" w:hAnsi="Times New Roman"/>
          <w:sz w:val="28"/>
          <w:szCs w:val="28"/>
          <w:lang w:val="ru-RU"/>
        </w:rPr>
        <w:t>основного</w:t>
      </w:r>
      <w:r w:rsidRPr="00BA424D">
        <w:rPr>
          <w:rFonts w:ascii="Times New Roman" w:hAnsi="Times New Roman"/>
          <w:sz w:val="28"/>
          <w:szCs w:val="28"/>
          <w:lang w:val="ru-RU"/>
        </w:rPr>
        <w:t xml:space="preserve"> общего образования», утвержденный приказом Министерства образования и науки РФ от </w:t>
      </w:r>
      <w:r>
        <w:rPr>
          <w:rFonts w:ascii="Times New Roman" w:hAnsi="Times New Roman"/>
          <w:sz w:val="28"/>
          <w:szCs w:val="28"/>
          <w:lang w:val="ru-RU"/>
        </w:rPr>
        <w:t>17 декабря 2010</w:t>
      </w:r>
      <w:r w:rsidRPr="00BA424D">
        <w:rPr>
          <w:rFonts w:ascii="Times New Roman" w:hAnsi="Times New Roman"/>
          <w:sz w:val="28"/>
          <w:szCs w:val="28"/>
          <w:lang w:val="ru-RU"/>
        </w:rPr>
        <w:t>г. №</w:t>
      </w:r>
      <w:r>
        <w:rPr>
          <w:rFonts w:ascii="Times New Roman" w:hAnsi="Times New Roman"/>
          <w:sz w:val="28"/>
          <w:szCs w:val="28"/>
          <w:lang w:val="ru-RU"/>
        </w:rPr>
        <w:t>1897</w:t>
      </w:r>
      <w:r w:rsidRPr="00BA424D">
        <w:rPr>
          <w:rFonts w:ascii="Times New Roman" w:hAnsi="Times New Roman"/>
          <w:sz w:val="28"/>
          <w:szCs w:val="28"/>
          <w:lang w:val="ru-RU"/>
        </w:rPr>
        <w:t>;</w:t>
      </w:r>
    </w:p>
    <w:p w:rsidR="00533416" w:rsidRPr="00BA424D" w:rsidRDefault="00533416" w:rsidP="0053341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 xml:space="preserve">Федерального перечня учебников на 2016-2017 </w:t>
      </w:r>
      <w:proofErr w:type="spellStart"/>
      <w:r w:rsidRPr="00BA424D">
        <w:rPr>
          <w:rFonts w:ascii="Times New Roman" w:hAnsi="Times New Roman"/>
          <w:sz w:val="28"/>
          <w:szCs w:val="28"/>
          <w:lang w:val="ru-RU"/>
        </w:rPr>
        <w:t>уч</w:t>
      </w:r>
      <w:proofErr w:type="gramStart"/>
      <w:r w:rsidRPr="00BA424D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Pr="00BA424D">
        <w:rPr>
          <w:rFonts w:ascii="Times New Roman" w:hAnsi="Times New Roman"/>
          <w:sz w:val="28"/>
          <w:szCs w:val="28"/>
          <w:lang w:val="ru-RU"/>
        </w:rPr>
        <w:t>од</w:t>
      </w:r>
      <w:proofErr w:type="spellEnd"/>
      <w:r w:rsidRPr="00BA424D">
        <w:rPr>
          <w:rFonts w:ascii="Times New Roman" w:hAnsi="Times New Roman"/>
          <w:sz w:val="28"/>
          <w:szCs w:val="28"/>
          <w:lang w:val="ru-RU"/>
        </w:rPr>
        <w:t>;</w:t>
      </w:r>
    </w:p>
    <w:p w:rsidR="00533416" w:rsidRPr="00BA424D" w:rsidRDefault="00533416" w:rsidP="0053341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>Устава МБОУ «СОШ с</w:t>
      </w:r>
      <w:proofErr w:type="gramStart"/>
      <w:r w:rsidRPr="00BA424D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BA424D">
        <w:rPr>
          <w:rFonts w:ascii="Times New Roman" w:hAnsi="Times New Roman"/>
          <w:sz w:val="28"/>
          <w:szCs w:val="28"/>
          <w:lang w:val="ru-RU"/>
        </w:rPr>
        <w:t>ухой Карабулак»;</w:t>
      </w:r>
    </w:p>
    <w:p w:rsidR="00533416" w:rsidRPr="00BA424D" w:rsidRDefault="00533416" w:rsidP="0053341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 xml:space="preserve">Учебного плана на 2016-2017 </w:t>
      </w:r>
      <w:proofErr w:type="spellStart"/>
      <w:r w:rsidRPr="00BA424D">
        <w:rPr>
          <w:rFonts w:ascii="Times New Roman" w:hAnsi="Times New Roman"/>
          <w:sz w:val="28"/>
          <w:szCs w:val="28"/>
          <w:lang w:val="ru-RU"/>
        </w:rPr>
        <w:t>уч</w:t>
      </w:r>
      <w:proofErr w:type="gramStart"/>
      <w:r w:rsidRPr="00BA424D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Pr="00BA424D">
        <w:rPr>
          <w:rFonts w:ascii="Times New Roman" w:hAnsi="Times New Roman"/>
          <w:sz w:val="28"/>
          <w:szCs w:val="28"/>
          <w:lang w:val="ru-RU"/>
        </w:rPr>
        <w:t>од</w:t>
      </w:r>
      <w:proofErr w:type="spellEnd"/>
      <w:r w:rsidRPr="00BA424D">
        <w:rPr>
          <w:rFonts w:ascii="Times New Roman" w:hAnsi="Times New Roman"/>
          <w:sz w:val="28"/>
          <w:szCs w:val="28"/>
          <w:lang w:val="ru-RU"/>
        </w:rPr>
        <w:t>;</w:t>
      </w:r>
    </w:p>
    <w:p w:rsidR="00533416" w:rsidRDefault="00533416" w:rsidP="0053341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>Положения о рабочей программе педагога МБОУ «СОШ с</w:t>
      </w:r>
      <w:proofErr w:type="gramStart"/>
      <w:r w:rsidRPr="00BA424D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BA424D">
        <w:rPr>
          <w:rFonts w:ascii="Times New Roman" w:hAnsi="Times New Roman"/>
          <w:sz w:val="28"/>
          <w:szCs w:val="28"/>
          <w:lang w:val="ru-RU"/>
        </w:rPr>
        <w:t xml:space="preserve">ухой </w:t>
      </w:r>
      <w:r w:rsidRPr="005E7892">
        <w:rPr>
          <w:rFonts w:ascii="Times New Roman" w:hAnsi="Times New Roman"/>
          <w:sz w:val="28"/>
          <w:szCs w:val="28"/>
          <w:lang w:val="ru-RU"/>
        </w:rPr>
        <w:t>Карабулак»;</w:t>
      </w:r>
    </w:p>
    <w:p w:rsidR="00533416" w:rsidRPr="00533416" w:rsidRDefault="00533416" w:rsidP="00533416">
      <w:pPr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val="ru-RU"/>
        </w:rPr>
      </w:pPr>
      <w:r w:rsidRPr="00533416">
        <w:rPr>
          <w:rFonts w:ascii="Times New Roman" w:eastAsia="Times New Roman" w:hAnsi="Times New Roman"/>
          <w:sz w:val="28"/>
          <w:szCs w:val="28"/>
          <w:lang w:val="ru-RU"/>
        </w:rPr>
        <w:t>Примерной программы по биологическому краеведению для 7 класса. Авторы Н.В.Дмитриева: В.Ю.Крестьянинов</w:t>
      </w:r>
      <w:proofErr w:type="gramStart"/>
      <w:r w:rsidRPr="00533416">
        <w:rPr>
          <w:rFonts w:ascii="Times New Roman" w:eastAsia="Times New Roman" w:hAnsi="Times New Roman"/>
          <w:sz w:val="28"/>
          <w:szCs w:val="28"/>
          <w:lang w:val="ru-RU"/>
        </w:rPr>
        <w:t>.(</w:t>
      </w:r>
      <w:proofErr w:type="gramEnd"/>
      <w:r w:rsidRPr="00533416">
        <w:rPr>
          <w:rFonts w:ascii="Times New Roman" w:eastAsia="Times New Roman" w:hAnsi="Times New Roman"/>
          <w:sz w:val="28"/>
          <w:szCs w:val="28"/>
          <w:lang w:val="ru-RU"/>
        </w:rPr>
        <w:t xml:space="preserve">Программа разработана с учетом федеральных программ по биологии, географии, истории, а так же региональных программ по экологии.) </w:t>
      </w:r>
    </w:p>
    <w:p w:rsidR="00533416" w:rsidRPr="005E7892" w:rsidRDefault="00533416" w:rsidP="0053341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3416" w:rsidRPr="004B50A2" w:rsidRDefault="00533416" w:rsidP="0053341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рассчитана</w:t>
      </w:r>
      <w:r w:rsidRPr="004B50A2">
        <w:rPr>
          <w:rFonts w:ascii="Times New Roman" w:hAnsi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sz w:val="28"/>
          <w:szCs w:val="28"/>
          <w:lang w:val="ru-RU"/>
        </w:rPr>
        <w:t>35 часов, 1</w:t>
      </w:r>
      <w:r w:rsidRPr="004B50A2">
        <w:rPr>
          <w:rFonts w:ascii="Times New Roman" w:hAnsi="Times New Roman"/>
          <w:sz w:val="28"/>
          <w:szCs w:val="28"/>
          <w:lang w:val="ru-RU"/>
        </w:rPr>
        <w:t xml:space="preserve"> час в неделю</w:t>
      </w:r>
      <w:r w:rsidR="00893C74">
        <w:rPr>
          <w:rFonts w:ascii="Times New Roman" w:hAnsi="Times New Roman"/>
          <w:sz w:val="28"/>
          <w:szCs w:val="28"/>
          <w:lang w:val="ru-RU"/>
        </w:rPr>
        <w:t>.</w:t>
      </w:r>
    </w:p>
    <w:p w:rsidR="00533416" w:rsidRDefault="00533416" w:rsidP="004E1935">
      <w:pPr>
        <w:ind w:firstLine="2562"/>
        <w:rPr>
          <w:rFonts w:ascii="Times New Roman" w:hAnsi="Times New Roman"/>
          <w:b/>
          <w:sz w:val="28"/>
          <w:szCs w:val="28"/>
          <w:lang w:val="ru-RU"/>
        </w:rPr>
      </w:pPr>
    </w:p>
    <w:p w:rsidR="005B50CE" w:rsidRDefault="005B50CE" w:rsidP="005B50CE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5B50CE" w:rsidRDefault="005B50CE" w:rsidP="005B50CE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163A3" w:rsidRDefault="001163A3" w:rsidP="005B50CE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163A3" w:rsidRDefault="001163A3" w:rsidP="005B50CE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163A3" w:rsidRDefault="001163A3" w:rsidP="005B50CE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163A3" w:rsidRDefault="001163A3" w:rsidP="005B50CE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163A3" w:rsidRDefault="001163A3" w:rsidP="005B50CE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163A3" w:rsidRDefault="001163A3" w:rsidP="005B50CE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163A3" w:rsidRDefault="001163A3" w:rsidP="005B50CE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163A3" w:rsidRDefault="001163A3" w:rsidP="005B50CE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163A3" w:rsidRDefault="001163A3" w:rsidP="005B50CE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163A3" w:rsidRDefault="001163A3" w:rsidP="005B50CE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163A3" w:rsidRDefault="001163A3" w:rsidP="005B50CE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163A3" w:rsidRDefault="001163A3" w:rsidP="005B50CE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163A3" w:rsidRDefault="001163A3" w:rsidP="005B50CE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163A3" w:rsidRDefault="001163A3" w:rsidP="005B50CE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163A3" w:rsidRDefault="001163A3" w:rsidP="005B50CE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163A3" w:rsidRDefault="001163A3" w:rsidP="005B50CE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163A3" w:rsidRDefault="001163A3" w:rsidP="005B50CE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163A3" w:rsidRPr="00CE78EC" w:rsidRDefault="001163A3" w:rsidP="001163A3">
      <w:pPr>
        <w:ind w:left="-54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CE78EC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 тем учебного курса</w:t>
      </w:r>
      <w:r w:rsidRPr="00CE78EC">
        <w:rPr>
          <w:rFonts w:ascii="Times New Roman" w:hAnsi="Times New Roman"/>
          <w:sz w:val="28"/>
          <w:szCs w:val="28"/>
          <w:lang w:val="ru-RU"/>
        </w:rPr>
        <w:t>.</w:t>
      </w:r>
    </w:p>
    <w:p w:rsidR="001163A3" w:rsidRPr="00CE78EC" w:rsidRDefault="001163A3" w:rsidP="001163A3">
      <w:pPr>
        <w:ind w:firstLine="540"/>
        <w:jc w:val="both"/>
        <w:outlineLvl w:val="0"/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t>Введение (1 час)</w:t>
      </w:r>
    </w:p>
    <w:p w:rsidR="001163A3" w:rsidRPr="00CE78EC" w:rsidRDefault="001163A3" w:rsidP="001163A3">
      <w:pPr>
        <w:ind w:firstLine="540"/>
        <w:jc w:val="both"/>
        <w:rPr>
          <w:rFonts w:ascii="Times New Roman" w:eastAsia="Times New Roman" w:hAnsi="Times New Roman"/>
          <w:lang w:val="ru-RU"/>
        </w:rPr>
      </w:pPr>
      <w:r w:rsidRPr="00CE78EC">
        <w:rPr>
          <w:rFonts w:ascii="Times New Roman" w:eastAsia="Times New Roman" w:hAnsi="Times New Roman"/>
          <w:lang w:val="ru-RU"/>
        </w:rPr>
        <w:t xml:space="preserve">Краеведение - наука о местности, в которой мы живем. Основные направления краеведческой работы. Науки, связанные с краеведением – география, биология, геология, история, метеорология. Краеведческая работа в области. Важнейшие краеведческие музеи. Районный краеведческий музей. Видные ученые краеведы области (Леопольдов А. Ф., </w:t>
      </w:r>
      <w:proofErr w:type="spellStart"/>
      <w:r w:rsidRPr="00CE78EC">
        <w:rPr>
          <w:rFonts w:ascii="Times New Roman" w:eastAsia="Times New Roman" w:hAnsi="Times New Roman"/>
          <w:lang w:val="ru-RU"/>
        </w:rPr>
        <w:t>Минх</w:t>
      </w:r>
      <w:proofErr w:type="spellEnd"/>
      <w:r w:rsidRPr="00CE78EC">
        <w:rPr>
          <w:rFonts w:ascii="Times New Roman" w:eastAsia="Times New Roman" w:hAnsi="Times New Roman"/>
          <w:lang w:val="ru-RU"/>
        </w:rPr>
        <w:t xml:space="preserve"> А. Н., </w:t>
      </w:r>
      <w:proofErr w:type="spellStart"/>
      <w:r w:rsidRPr="00CE78EC">
        <w:rPr>
          <w:rFonts w:ascii="Times New Roman" w:eastAsia="Times New Roman" w:hAnsi="Times New Roman"/>
          <w:lang w:val="ru-RU"/>
        </w:rPr>
        <w:t>Тилло</w:t>
      </w:r>
      <w:proofErr w:type="spellEnd"/>
      <w:r w:rsidRPr="00CE78EC">
        <w:rPr>
          <w:rFonts w:ascii="Times New Roman" w:eastAsia="Times New Roman" w:hAnsi="Times New Roman"/>
          <w:lang w:val="ru-RU"/>
        </w:rPr>
        <w:t xml:space="preserve"> А. А., Худяков Д. С. и др.). Краеведческие кружки, школьные музеи, детские краеведческие походы, как формы краеведческой работы. </w:t>
      </w:r>
    </w:p>
    <w:p w:rsidR="001163A3" w:rsidRPr="00CE78EC" w:rsidRDefault="001163A3" w:rsidP="001163A3">
      <w:pPr>
        <w:ind w:firstLine="540"/>
        <w:jc w:val="both"/>
        <w:outlineLvl w:val="0"/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t>1</w:t>
      </w:r>
      <w:r w:rsidRPr="00CE78EC">
        <w:rPr>
          <w:rFonts w:ascii="Times New Roman" w:eastAsia="Times New Roman" w:hAnsi="Times New Roman"/>
          <w:b/>
          <w:lang w:val="ru-RU"/>
        </w:rPr>
        <w:t xml:space="preserve">. Растительный мир </w:t>
      </w:r>
      <w:r>
        <w:rPr>
          <w:rFonts w:ascii="Times New Roman" w:eastAsia="Times New Roman" w:hAnsi="Times New Roman"/>
          <w:b/>
          <w:lang w:val="ru-RU"/>
        </w:rPr>
        <w:t>(9 часов)</w:t>
      </w:r>
    </w:p>
    <w:p w:rsidR="001163A3" w:rsidRPr="00CE78EC" w:rsidRDefault="001163A3" w:rsidP="001163A3">
      <w:pPr>
        <w:ind w:firstLine="540"/>
        <w:jc w:val="both"/>
        <w:rPr>
          <w:rFonts w:ascii="Times New Roman" w:eastAsia="Times New Roman" w:hAnsi="Times New Roman"/>
          <w:lang w:val="ru-RU"/>
        </w:rPr>
      </w:pPr>
      <w:r w:rsidRPr="00CE78EC">
        <w:rPr>
          <w:rFonts w:ascii="Times New Roman" w:eastAsia="Times New Roman" w:hAnsi="Times New Roman"/>
          <w:lang w:val="ru-RU"/>
        </w:rPr>
        <w:t xml:space="preserve">Характеристика почв области. Общая информация о флоре. Растительность лесостепной, степной и полупустынной зоны. Пойменная растительность. Водные растения. Связь строения растений со средой обитания. Грибы. Съедобные и несъедобные грибы нашей местности. Редкие и охраняемые виды грибов. Использование растений в жизни человека. Лекарственные, пищевые растения. Дикорастущие листовые овощные растения. Сельскохозяйственные культуры. НИИ "Элита Поволжья". Роль саратовских ученых в растениеводстве (Н.И.Вавилов, </w:t>
      </w:r>
      <w:proofErr w:type="spellStart"/>
      <w:r w:rsidRPr="00CE78EC">
        <w:rPr>
          <w:rFonts w:ascii="Times New Roman" w:eastAsia="Times New Roman" w:hAnsi="Times New Roman"/>
          <w:lang w:val="ru-RU"/>
        </w:rPr>
        <w:t>Д.Л.Цицин</w:t>
      </w:r>
      <w:proofErr w:type="spellEnd"/>
      <w:r w:rsidRPr="00CE78EC">
        <w:rPr>
          <w:rFonts w:ascii="Times New Roman" w:eastAsia="Times New Roman" w:hAnsi="Times New Roman"/>
          <w:lang w:val="ru-RU"/>
        </w:rPr>
        <w:t xml:space="preserve">, И.Н. Мамонтова и др.). Растения – паразиты. Сорные растения. Изучение распространенности местной флоры в зависимости от зоны, рельефа почв, водного режима и пр. </w:t>
      </w:r>
    </w:p>
    <w:p w:rsidR="001163A3" w:rsidRPr="00CE78EC" w:rsidRDefault="001163A3" w:rsidP="001163A3">
      <w:pPr>
        <w:ind w:firstLine="540"/>
        <w:jc w:val="both"/>
        <w:rPr>
          <w:rFonts w:ascii="Times New Roman" w:eastAsia="Times New Roman" w:hAnsi="Times New Roman"/>
          <w:lang w:val="ru-RU"/>
        </w:rPr>
      </w:pPr>
      <w:r w:rsidRPr="00CE78EC">
        <w:rPr>
          <w:rFonts w:ascii="Times New Roman" w:eastAsia="Times New Roman" w:hAnsi="Times New Roman"/>
          <w:lang w:val="ru-RU"/>
        </w:rPr>
        <w:t xml:space="preserve">Изучение флоры родного населенного родного города или поселка. Наиболее важные и интересные растительные объекты и сообщества окрестностей населенного пункта. Причины преобладания определенных форм растений в районе. Основные сельскохозяйственные культуры, характерные для района.  </w:t>
      </w:r>
    </w:p>
    <w:p w:rsidR="001163A3" w:rsidRPr="00CE78EC" w:rsidRDefault="001163A3" w:rsidP="001163A3">
      <w:pPr>
        <w:ind w:firstLine="540"/>
        <w:jc w:val="both"/>
        <w:outlineLvl w:val="0"/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t>2</w:t>
      </w:r>
      <w:r w:rsidRPr="00CE78EC">
        <w:rPr>
          <w:rFonts w:ascii="Times New Roman" w:eastAsia="Times New Roman" w:hAnsi="Times New Roman"/>
          <w:b/>
          <w:lang w:val="ru-RU"/>
        </w:rPr>
        <w:t xml:space="preserve">. Животный мир  </w:t>
      </w:r>
      <w:r>
        <w:rPr>
          <w:rFonts w:ascii="Times New Roman" w:eastAsia="Times New Roman" w:hAnsi="Times New Roman"/>
          <w:b/>
          <w:lang w:val="ru-RU"/>
        </w:rPr>
        <w:t>(9 часов)</w:t>
      </w:r>
    </w:p>
    <w:p w:rsidR="001163A3" w:rsidRPr="00CE78EC" w:rsidRDefault="001163A3" w:rsidP="001163A3">
      <w:pPr>
        <w:ind w:firstLine="540"/>
        <w:jc w:val="both"/>
        <w:rPr>
          <w:rFonts w:ascii="Times New Roman" w:eastAsia="Times New Roman" w:hAnsi="Times New Roman"/>
          <w:lang w:val="ru-RU"/>
        </w:rPr>
      </w:pPr>
      <w:r w:rsidRPr="00CE78EC">
        <w:rPr>
          <w:rFonts w:ascii="Times New Roman" w:eastAsia="Times New Roman" w:hAnsi="Times New Roman"/>
          <w:lang w:val="ru-RU"/>
        </w:rPr>
        <w:t>Общая характеристика фауны области. Животные лесостепной, степной и полупустынной зоны. Водные животные. Связь строения животных с природной средой и образом жизни. Рыбные богатства Волги и малых рек. Микрофауна водоемов. Беспозвоночные животные. Ракообразные, черви, паукообразные и насекомые характерные для нашего края. Характерные птицы и млекопитающие района. Оседлые и мигрирующие птицы.  Связь жизни животных с климатическими условиями и временами года. Животноводство в Саратовской области. Животный мир городов и других населённых пунктов.</w:t>
      </w:r>
    </w:p>
    <w:p w:rsidR="001163A3" w:rsidRPr="00CE78EC" w:rsidRDefault="001163A3" w:rsidP="001163A3">
      <w:pPr>
        <w:ind w:firstLine="540"/>
        <w:jc w:val="both"/>
        <w:outlineLvl w:val="0"/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t>3. Живое прошлое Саратовского края</w:t>
      </w:r>
      <w:r w:rsidRPr="00CE78EC">
        <w:rPr>
          <w:rFonts w:ascii="Times New Roman" w:eastAsia="Times New Roman" w:hAnsi="Times New Roman"/>
          <w:b/>
          <w:lang w:val="ru-RU"/>
        </w:rPr>
        <w:t xml:space="preserve"> </w:t>
      </w:r>
      <w:r>
        <w:rPr>
          <w:rFonts w:ascii="Times New Roman" w:eastAsia="Times New Roman" w:hAnsi="Times New Roman"/>
          <w:b/>
          <w:lang w:val="ru-RU"/>
        </w:rPr>
        <w:t>(7 часов)</w:t>
      </w:r>
    </w:p>
    <w:p w:rsidR="001163A3" w:rsidRPr="00CE78EC" w:rsidRDefault="001163A3" w:rsidP="001163A3">
      <w:pPr>
        <w:ind w:firstLine="540"/>
        <w:jc w:val="both"/>
        <w:rPr>
          <w:rFonts w:ascii="Times New Roman" w:eastAsia="Times New Roman" w:hAnsi="Times New Roman"/>
          <w:lang w:val="ru-RU"/>
        </w:rPr>
      </w:pPr>
      <w:r w:rsidRPr="00CE78EC">
        <w:rPr>
          <w:rFonts w:ascii="Times New Roman" w:eastAsia="Times New Roman" w:hAnsi="Times New Roman"/>
          <w:lang w:val="ru-RU"/>
        </w:rPr>
        <w:t xml:space="preserve">Основные этапы развития животного и растительного мира. Понятие о геохронологии. Восемнадцать саратовских морей и один океан. Наиболее интересные палеонтологические районы области (Тепловка, Озинки, </w:t>
      </w:r>
      <w:proofErr w:type="gramStart"/>
      <w:r w:rsidRPr="00CE78EC">
        <w:rPr>
          <w:rFonts w:ascii="Times New Roman" w:eastAsia="Times New Roman" w:hAnsi="Times New Roman"/>
          <w:lang w:val="ru-RU"/>
        </w:rPr>
        <w:t>Горный</w:t>
      </w:r>
      <w:proofErr w:type="gramEnd"/>
      <w:r w:rsidRPr="00CE78EC">
        <w:rPr>
          <w:rFonts w:ascii="Times New Roman" w:eastAsia="Times New Roman" w:hAnsi="Times New Roman"/>
          <w:lang w:val="ru-RU"/>
        </w:rPr>
        <w:t xml:space="preserve">, Нижняя </w:t>
      </w:r>
      <w:proofErr w:type="spellStart"/>
      <w:r w:rsidRPr="00CE78EC">
        <w:rPr>
          <w:rFonts w:ascii="Times New Roman" w:eastAsia="Times New Roman" w:hAnsi="Times New Roman"/>
          <w:lang w:val="ru-RU"/>
        </w:rPr>
        <w:t>Банновка</w:t>
      </w:r>
      <w:proofErr w:type="spellEnd"/>
      <w:r w:rsidRPr="00CE78EC">
        <w:rPr>
          <w:rFonts w:ascii="Times New Roman" w:eastAsia="Times New Roman" w:hAnsi="Times New Roman"/>
          <w:lang w:val="ru-RU"/>
        </w:rPr>
        <w:t xml:space="preserve"> и др.). Характерные ископаемые животные  области – губки, </w:t>
      </w:r>
      <w:proofErr w:type="spellStart"/>
      <w:r w:rsidRPr="00CE78EC">
        <w:rPr>
          <w:rFonts w:ascii="Times New Roman" w:eastAsia="Times New Roman" w:hAnsi="Times New Roman"/>
          <w:lang w:val="ru-RU"/>
        </w:rPr>
        <w:t>плеченогие</w:t>
      </w:r>
      <w:proofErr w:type="spellEnd"/>
      <w:r w:rsidRPr="00CE78EC">
        <w:rPr>
          <w:rFonts w:ascii="Times New Roman" w:eastAsia="Times New Roman" w:hAnsi="Times New Roman"/>
          <w:lang w:val="ru-RU"/>
        </w:rPr>
        <w:t xml:space="preserve">, аммониты, белемниты, акулы, ихтиозавры и плезиозавры. Палеонтологическая характеристика родного края. </w:t>
      </w:r>
    </w:p>
    <w:p w:rsidR="001163A3" w:rsidRPr="00CE78EC" w:rsidRDefault="001163A3" w:rsidP="001163A3">
      <w:pPr>
        <w:ind w:right="-1050" w:firstLine="540"/>
        <w:jc w:val="both"/>
        <w:outlineLvl w:val="0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b/>
          <w:lang w:val="ru-RU"/>
        </w:rPr>
        <w:t xml:space="preserve">4. </w:t>
      </w:r>
      <w:r w:rsidRPr="00CE78EC">
        <w:rPr>
          <w:rFonts w:ascii="Times New Roman" w:eastAsia="Times New Roman" w:hAnsi="Times New Roman"/>
          <w:b/>
          <w:lang w:val="ru-RU"/>
        </w:rPr>
        <w:t xml:space="preserve">Охрана природы </w:t>
      </w:r>
      <w:r>
        <w:rPr>
          <w:rFonts w:ascii="Times New Roman" w:eastAsia="Times New Roman" w:hAnsi="Times New Roman"/>
          <w:b/>
          <w:lang w:val="ru-RU"/>
        </w:rPr>
        <w:t>(8 часов)</w:t>
      </w:r>
    </w:p>
    <w:p w:rsidR="001163A3" w:rsidRPr="00CE78EC" w:rsidRDefault="001163A3" w:rsidP="001163A3">
      <w:pPr>
        <w:ind w:right="43" w:firstLine="540"/>
        <w:jc w:val="both"/>
        <w:rPr>
          <w:rFonts w:ascii="Times New Roman" w:eastAsia="Times New Roman" w:hAnsi="Times New Roman"/>
          <w:lang w:val="ru-RU"/>
        </w:rPr>
      </w:pPr>
      <w:r w:rsidRPr="00CE78EC">
        <w:rPr>
          <w:rFonts w:ascii="Times New Roman" w:eastAsia="Times New Roman" w:hAnsi="Times New Roman"/>
          <w:lang w:val="ru-RU"/>
        </w:rPr>
        <w:t xml:space="preserve">Природоохранная деятельность в Саратовской области. Защита животных, растений, природных комплексов. Защита малых рек и родников. Меры охраны природной среды. Организации, занимающиеся охраной природы. Экологическая пресса области. Мероприятия по охране природы. Очистка сточных вод.  Леса и лесное хозяйство области. Регуляция охоты. </w:t>
      </w:r>
      <w:proofErr w:type="spellStart"/>
      <w:r w:rsidRPr="00CE78EC">
        <w:rPr>
          <w:rFonts w:ascii="Times New Roman" w:eastAsia="Times New Roman" w:hAnsi="Times New Roman"/>
          <w:lang w:val="ru-RU"/>
        </w:rPr>
        <w:t>Гос</w:t>
      </w:r>
      <w:proofErr w:type="spellEnd"/>
      <w:r w:rsidRPr="00CE78EC">
        <w:rPr>
          <w:rFonts w:ascii="Times New Roman" w:eastAsia="Times New Roman" w:hAnsi="Times New Roman"/>
          <w:lang w:val="ru-RU"/>
        </w:rPr>
        <w:t xml:space="preserve">. НИИОРХ. Красная книга Саратовской области. Редкие и охраняемые животные России, области и родного края. Дрофа, стрепет, </w:t>
      </w:r>
      <w:proofErr w:type="spellStart"/>
      <w:proofErr w:type="gramStart"/>
      <w:r w:rsidRPr="00CE78EC">
        <w:rPr>
          <w:rFonts w:ascii="Times New Roman" w:eastAsia="Times New Roman" w:hAnsi="Times New Roman"/>
          <w:lang w:val="ru-RU"/>
        </w:rPr>
        <w:t>орлан-белохвост</w:t>
      </w:r>
      <w:proofErr w:type="spellEnd"/>
      <w:proofErr w:type="gramEnd"/>
      <w:r w:rsidRPr="00CE78EC">
        <w:rPr>
          <w:rFonts w:ascii="Times New Roman" w:eastAsia="Times New Roman" w:hAnsi="Times New Roman"/>
          <w:lang w:val="ru-RU"/>
        </w:rPr>
        <w:t xml:space="preserve">, тюльпан </w:t>
      </w:r>
      <w:proofErr w:type="spellStart"/>
      <w:r w:rsidRPr="00CE78EC">
        <w:rPr>
          <w:rFonts w:ascii="Times New Roman" w:eastAsia="Times New Roman" w:hAnsi="Times New Roman"/>
          <w:lang w:val="ru-RU"/>
        </w:rPr>
        <w:t>Шренка</w:t>
      </w:r>
      <w:proofErr w:type="spellEnd"/>
      <w:r w:rsidRPr="00CE78EC">
        <w:rPr>
          <w:rFonts w:ascii="Times New Roman" w:eastAsia="Times New Roman" w:hAnsi="Times New Roman"/>
          <w:lang w:val="ru-RU"/>
        </w:rPr>
        <w:t>, Венерин Башмачок и другие уникальные растения и животные – природные достояния всей планеты.</w:t>
      </w:r>
    </w:p>
    <w:p w:rsidR="001163A3" w:rsidRPr="00CE78EC" w:rsidRDefault="001163A3" w:rsidP="001163A3">
      <w:pPr>
        <w:ind w:right="43" w:firstLine="540"/>
        <w:jc w:val="both"/>
        <w:rPr>
          <w:rFonts w:ascii="Times New Roman" w:eastAsia="Times New Roman" w:hAnsi="Times New Roman"/>
          <w:lang w:val="ru-RU"/>
        </w:rPr>
      </w:pPr>
      <w:r w:rsidRPr="00CE78EC">
        <w:rPr>
          <w:rFonts w:ascii="Times New Roman" w:eastAsia="Times New Roman" w:hAnsi="Times New Roman"/>
          <w:lang w:val="ru-RU"/>
        </w:rPr>
        <w:t xml:space="preserve">Природоохранные территории нашей области. </w:t>
      </w:r>
      <w:proofErr w:type="spellStart"/>
      <w:r w:rsidRPr="00CE78EC">
        <w:rPr>
          <w:rFonts w:ascii="Times New Roman" w:eastAsia="Times New Roman" w:hAnsi="Times New Roman"/>
          <w:lang w:val="ru-RU"/>
        </w:rPr>
        <w:t>Хвалынский</w:t>
      </w:r>
      <w:proofErr w:type="spellEnd"/>
      <w:r w:rsidRPr="00CE78EC">
        <w:rPr>
          <w:rFonts w:ascii="Times New Roman" w:eastAsia="Times New Roman" w:hAnsi="Times New Roman"/>
          <w:lang w:val="ru-RU"/>
        </w:rPr>
        <w:t xml:space="preserve"> национальный парк. Природоохранные заказники. Памятники природы. Природоохранные объекты родного края.</w:t>
      </w:r>
    </w:p>
    <w:p w:rsidR="001163A3" w:rsidRPr="007A5943" w:rsidRDefault="001163A3" w:rsidP="001163A3">
      <w:pPr>
        <w:ind w:right="43" w:firstLine="540"/>
        <w:jc w:val="both"/>
        <w:rPr>
          <w:rFonts w:ascii="Times New Roman" w:eastAsia="Times New Roman" w:hAnsi="Times New Roman"/>
          <w:lang w:val="ru-RU"/>
        </w:rPr>
      </w:pPr>
      <w:r w:rsidRPr="007A5943">
        <w:rPr>
          <w:rFonts w:ascii="Times New Roman" w:eastAsia="Times New Roman" w:hAnsi="Times New Roman"/>
          <w:lang w:val="ru-RU"/>
        </w:rPr>
        <w:t xml:space="preserve">Итоговая конференция «Судьба природы– </w:t>
      </w:r>
      <w:proofErr w:type="gramStart"/>
      <w:r w:rsidRPr="007A5943">
        <w:rPr>
          <w:rFonts w:ascii="Times New Roman" w:eastAsia="Times New Roman" w:hAnsi="Times New Roman"/>
          <w:lang w:val="ru-RU"/>
        </w:rPr>
        <w:t>на</w:t>
      </w:r>
      <w:proofErr w:type="gramEnd"/>
      <w:r w:rsidRPr="007A5943">
        <w:rPr>
          <w:rFonts w:ascii="Times New Roman" w:eastAsia="Times New Roman" w:hAnsi="Times New Roman"/>
          <w:lang w:val="ru-RU"/>
        </w:rPr>
        <w:t xml:space="preserve">ша судьба» </w:t>
      </w:r>
    </w:p>
    <w:p w:rsidR="001163A3" w:rsidRPr="00CE78EC" w:rsidRDefault="001163A3" w:rsidP="001163A3">
      <w:pPr>
        <w:ind w:right="43" w:firstLine="540"/>
        <w:jc w:val="both"/>
        <w:rPr>
          <w:rFonts w:ascii="Times New Roman" w:eastAsia="Times New Roman" w:hAnsi="Times New Roman"/>
          <w:lang w:val="ru-RU"/>
        </w:rPr>
      </w:pPr>
      <w:r w:rsidRPr="00CE78EC">
        <w:rPr>
          <w:rFonts w:ascii="Times New Roman" w:eastAsia="Times New Roman" w:hAnsi="Times New Roman"/>
          <w:lang w:val="ru-RU"/>
        </w:rPr>
        <w:t>Подготовка и защита проектных работ по краеведческой тематике.</w:t>
      </w:r>
    </w:p>
    <w:p w:rsidR="001163A3" w:rsidRPr="00021D10" w:rsidRDefault="001163A3" w:rsidP="001163A3">
      <w:pPr>
        <w:jc w:val="both"/>
        <w:rPr>
          <w:rFonts w:ascii="Calibri" w:eastAsia="Times New Roman" w:hAnsi="Calibri"/>
          <w:sz w:val="20"/>
          <w:szCs w:val="20"/>
          <w:lang w:val="ru-RU"/>
        </w:rPr>
      </w:pPr>
    </w:p>
    <w:p w:rsidR="001163A3" w:rsidRPr="00D97341" w:rsidRDefault="001163A3" w:rsidP="001163A3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D97341">
        <w:rPr>
          <w:rFonts w:ascii="Times New Roman" w:hAnsi="Times New Roman"/>
          <w:b/>
          <w:lang w:val="ru-RU"/>
        </w:rPr>
        <w:lastRenderedPageBreak/>
        <w:t>Планируемые результаты</w:t>
      </w:r>
      <w:r>
        <w:rPr>
          <w:rFonts w:ascii="Times New Roman" w:eastAsia="Times New Roman" w:hAnsi="Times New Roman"/>
          <w:b/>
          <w:bCs/>
          <w:iCs/>
          <w:lang w:val="ru-RU"/>
        </w:rPr>
        <w:t xml:space="preserve"> освоения курса</w:t>
      </w:r>
      <w:r w:rsidRPr="00D97341">
        <w:rPr>
          <w:rFonts w:ascii="Times New Roman" w:eastAsia="Times New Roman" w:hAnsi="Times New Roman"/>
          <w:b/>
          <w:bCs/>
          <w:iCs/>
          <w:lang w:val="ru-RU"/>
        </w:rPr>
        <w:t xml:space="preserve"> в 7 классе</w:t>
      </w:r>
    </w:p>
    <w:p w:rsidR="001163A3" w:rsidRPr="001163A3" w:rsidRDefault="001163A3" w:rsidP="001163A3">
      <w:pPr>
        <w:pStyle w:val="30"/>
        <w:ind w:left="-567" w:firstLine="708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1163A3">
        <w:rPr>
          <w:rFonts w:ascii="Times New Roman" w:hAnsi="Times New Roman"/>
          <w:b w:val="0"/>
          <w:i/>
          <w:sz w:val="24"/>
          <w:szCs w:val="24"/>
          <w:lang w:val="ru-RU"/>
        </w:rPr>
        <w:t>В результате обучения биологического краеведения в 7 классе ученик научится:</w:t>
      </w:r>
    </w:p>
    <w:p w:rsidR="001163A3" w:rsidRPr="001163A3" w:rsidRDefault="001163A3" w:rsidP="001163A3">
      <w:pPr>
        <w:pStyle w:val="a3"/>
        <w:tabs>
          <w:tab w:val="left" w:pos="426"/>
        </w:tabs>
        <w:spacing w:before="0" w:beforeAutospacing="0" w:after="0" w:afterAutospacing="0"/>
        <w:ind w:left="-567" w:right="823"/>
        <w:jc w:val="both"/>
        <w:rPr>
          <w:lang w:val="ru-RU"/>
        </w:rPr>
      </w:pPr>
      <w:r w:rsidRPr="001163A3">
        <w:rPr>
          <w:lang w:val="ru-RU"/>
        </w:rPr>
        <w:t>- составлять план текста; владеть таким видом изложения текста как повествование;</w:t>
      </w:r>
    </w:p>
    <w:p w:rsidR="001163A3" w:rsidRPr="001163A3" w:rsidRDefault="001163A3" w:rsidP="001163A3">
      <w:pPr>
        <w:pStyle w:val="a3"/>
        <w:tabs>
          <w:tab w:val="left" w:pos="426"/>
        </w:tabs>
        <w:spacing w:before="0" w:beforeAutospacing="0" w:after="0" w:afterAutospacing="0"/>
        <w:ind w:left="-567" w:right="823"/>
        <w:jc w:val="both"/>
        <w:rPr>
          <w:lang w:val="ru-RU"/>
        </w:rPr>
      </w:pPr>
      <w:r w:rsidRPr="001163A3">
        <w:rPr>
          <w:lang w:val="ru-RU"/>
        </w:rPr>
        <w:t>- работать с учебником, рабочей тетрадью и дидактическими материалами;</w:t>
      </w:r>
    </w:p>
    <w:p w:rsidR="001163A3" w:rsidRPr="001163A3" w:rsidRDefault="001163A3" w:rsidP="001163A3">
      <w:pPr>
        <w:pStyle w:val="a3"/>
        <w:tabs>
          <w:tab w:val="left" w:pos="426"/>
        </w:tabs>
        <w:spacing w:before="0" w:beforeAutospacing="0" w:after="0" w:afterAutospacing="0"/>
        <w:ind w:left="-567" w:right="823"/>
        <w:jc w:val="both"/>
        <w:rPr>
          <w:lang w:val="ru-RU"/>
        </w:rPr>
      </w:pPr>
      <w:r w:rsidRPr="001163A3">
        <w:rPr>
          <w:lang w:val="ru-RU"/>
        </w:rPr>
        <w:t>- составлять сообщения на основе обобщения материала учебника и дополнительной литературы;</w:t>
      </w:r>
    </w:p>
    <w:p w:rsidR="001163A3" w:rsidRPr="001163A3" w:rsidRDefault="001163A3" w:rsidP="001163A3">
      <w:pPr>
        <w:pStyle w:val="a3"/>
        <w:tabs>
          <w:tab w:val="left" w:pos="426"/>
        </w:tabs>
        <w:spacing w:before="0" w:beforeAutospacing="0" w:after="0" w:afterAutospacing="0"/>
        <w:ind w:left="-567" w:right="823"/>
        <w:jc w:val="both"/>
        <w:rPr>
          <w:lang w:val="ru-RU"/>
        </w:rPr>
      </w:pPr>
      <w:r w:rsidRPr="001163A3">
        <w:rPr>
          <w:lang w:val="ru-RU"/>
        </w:rPr>
        <w:t>- выполнять практические работы под руководством учителя;</w:t>
      </w:r>
    </w:p>
    <w:p w:rsidR="001163A3" w:rsidRPr="001163A3" w:rsidRDefault="001163A3" w:rsidP="001163A3">
      <w:pPr>
        <w:pStyle w:val="a3"/>
        <w:tabs>
          <w:tab w:val="left" w:pos="426"/>
        </w:tabs>
        <w:spacing w:before="0" w:beforeAutospacing="0" w:after="0" w:afterAutospacing="0"/>
        <w:ind w:left="-567" w:right="823"/>
        <w:jc w:val="both"/>
        <w:rPr>
          <w:lang w:val="ru-RU"/>
        </w:rPr>
      </w:pPr>
      <w:r w:rsidRPr="001163A3">
        <w:rPr>
          <w:lang w:val="ru-RU"/>
        </w:rPr>
        <w:t>-  оформлять результаты лабораторной работы в рабочей тетради, работать с текстом и иллюстрациями учебника;</w:t>
      </w:r>
    </w:p>
    <w:p w:rsidR="001163A3" w:rsidRPr="001163A3" w:rsidRDefault="001163A3" w:rsidP="001163A3">
      <w:pPr>
        <w:pStyle w:val="a3"/>
        <w:tabs>
          <w:tab w:val="left" w:pos="426"/>
        </w:tabs>
        <w:spacing w:before="0" w:beforeAutospacing="0" w:after="0" w:afterAutospacing="0"/>
        <w:ind w:left="-567" w:right="823"/>
        <w:jc w:val="both"/>
        <w:rPr>
          <w:lang w:val="ru-RU"/>
        </w:rPr>
      </w:pPr>
      <w:r w:rsidRPr="001163A3">
        <w:rPr>
          <w:lang w:val="ru-RU"/>
        </w:rPr>
        <w:t>-  получать краеведческую информацию из разных источников;</w:t>
      </w:r>
    </w:p>
    <w:p w:rsidR="001163A3" w:rsidRPr="001163A3" w:rsidRDefault="001163A3" w:rsidP="001163A3">
      <w:pPr>
        <w:pStyle w:val="a3"/>
        <w:tabs>
          <w:tab w:val="left" w:pos="426"/>
        </w:tabs>
        <w:spacing w:before="0" w:beforeAutospacing="0" w:after="0" w:afterAutospacing="0"/>
        <w:ind w:left="-567" w:right="823"/>
        <w:jc w:val="both"/>
        <w:rPr>
          <w:lang w:val="ru-RU"/>
        </w:rPr>
      </w:pPr>
      <w:r w:rsidRPr="001163A3">
        <w:rPr>
          <w:lang w:val="ru-RU"/>
        </w:rPr>
        <w:t>- определять отношения объекта с другими объектами, определять существенные признаки объекта;</w:t>
      </w:r>
    </w:p>
    <w:p w:rsidR="001163A3" w:rsidRPr="001163A3" w:rsidRDefault="001163A3" w:rsidP="001163A3">
      <w:pPr>
        <w:pStyle w:val="a3"/>
        <w:tabs>
          <w:tab w:val="left" w:pos="426"/>
        </w:tabs>
        <w:spacing w:before="0" w:beforeAutospacing="0" w:after="0" w:afterAutospacing="0"/>
        <w:ind w:left="-567" w:right="823"/>
        <w:jc w:val="both"/>
        <w:rPr>
          <w:rStyle w:val="c2"/>
          <w:rFonts w:eastAsiaTheme="majorEastAsia"/>
          <w:lang w:val="ru-RU"/>
        </w:rPr>
      </w:pPr>
      <w:r w:rsidRPr="001163A3">
        <w:rPr>
          <w:lang w:val="ru-RU"/>
        </w:rPr>
        <w:t xml:space="preserve">-  анализировать </w:t>
      </w:r>
      <w:r w:rsidRPr="001163A3">
        <w:rPr>
          <w:rStyle w:val="c2"/>
          <w:rFonts w:eastAsiaTheme="majorEastAsia"/>
          <w:color w:val="000000" w:themeColor="text1"/>
          <w:lang w:val="ru-RU"/>
        </w:rPr>
        <w:t>результаты наблюдений и делать вывод;</w:t>
      </w:r>
    </w:p>
    <w:p w:rsidR="001163A3" w:rsidRPr="001163A3" w:rsidRDefault="001163A3" w:rsidP="001163A3">
      <w:pPr>
        <w:pStyle w:val="a3"/>
        <w:tabs>
          <w:tab w:val="left" w:pos="426"/>
        </w:tabs>
        <w:spacing w:before="0" w:beforeAutospacing="0" w:after="0" w:afterAutospacing="0"/>
        <w:ind w:left="-567" w:right="823"/>
        <w:jc w:val="both"/>
        <w:rPr>
          <w:rStyle w:val="c2"/>
          <w:rFonts w:eastAsiaTheme="majorEastAsia"/>
          <w:lang w:val="ru-RU"/>
        </w:rPr>
      </w:pPr>
      <w:r w:rsidRPr="001163A3">
        <w:rPr>
          <w:rStyle w:val="c2"/>
          <w:rFonts w:eastAsiaTheme="majorEastAsia"/>
          <w:color w:val="000000" w:themeColor="text1"/>
          <w:lang w:val="ru-RU"/>
        </w:rPr>
        <w:t>- объяснять влияние деятельности человека на растительные и животные сообщества.</w:t>
      </w:r>
    </w:p>
    <w:p w:rsidR="001163A3" w:rsidRPr="001163A3" w:rsidRDefault="001163A3" w:rsidP="001163A3">
      <w:pPr>
        <w:pStyle w:val="a3"/>
        <w:tabs>
          <w:tab w:val="left" w:pos="426"/>
        </w:tabs>
        <w:spacing w:before="0" w:beforeAutospacing="0" w:after="0" w:afterAutospacing="0"/>
        <w:ind w:right="823"/>
        <w:jc w:val="both"/>
        <w:rPr>
          <w:lang w:val="ru-RU"/>
        </w:rPr>
      </w:pPr>
    </w:p>
    <w:p w:rsidR="001163A3" w:rsidRPr="001163A3" w:rsidRDefault="001163A3" w:rsidP="001163A3">
      <w:pPr>
        <w:pStyle w:val="30"/>
        <w:ind w:left="-567" w:right="823" w:firstLine="708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1163A3">
        <w:rPr>
          <w:rFonts w:ascii="Times New Roman" w:hAnsi="Times New Roman"/>
          <w:b w:val="0"/>
          <w:i/>
          <w:sz w:val="24"/>
          <w:szCs w:val="24"/>
          <w:lang w:val="ru-RU"/>
        </w:rPr>
        <w:t>Ученик получит возможность научиться:</w:t>
      </w:r>
    </w:p>
    <w:p w:rsidR="001163A3" w:rsidRPr="001163A3" w:rsidRDefault="001163A3" w:rsidP="001163A3">
      <w:pPr>
        <w:pStyle w:val="30"/>
        <w:ind w:left="-567" w:right="82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1163A3">
        <w:rPr>
          <w:rFonts w:ascii="Times New Roman" w:hAnsi="Times New Roman"/>
          <w:b w:val="0"/>
          <w:sz w:val="24"/>
          <w:szCs w:val="24"/>
          <w:lang w:val="ru-RU"/>
        </w:rPr>
        <w:t>- соблюдать правила работы в кабинете биологии, с биологическими приборами и инструментами;</w:t>
      </w:r>
      <w:r>
        <w:rPr>
          <w:rFonts w:ascii="Times New Roman" w:hAnsi="Times New Roman"/>
          <w:b w:val="0"/>
          <w:sz w:val="24"/>
          <w:szCs w:val="24"/>
          <w:lang w:val="ru-RU"/>
        </w:rPr>
        <w:br/>
      </w:r>
      <w:r w:rsidRPr="001163A3">
        <w:rPr>
          <w:rFonts w:ascii="Times New Roman" w:hAnsi="Times New Roman"/>
          <w:b w:val="0"/>
          <w:sz w:val="24"/>
          <w:szCs w:val="24"/>
          <w:lang w:val="ru-RU"/>
        </w:rPr>
        <w:t xml:space="preserve">- </w:t>
      </w:r>
      <w:r w:rsidRPr="001163A3">
        <w:rPr>
          <w:rStyle w:val="c2"/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соблюдать правила поведения в природе;</w:t>
      </w:r>
    </w:p>
    <w:p w:rsidR="001163A3" w:rsidRPr="001163A3" w:rsidRDefault="001163A3" w:rsidP="001163A3">
      <w:pPr>
        <w:pStyle w:val="3"/>
        <w:numPr>
          <w:ilvl w:val="0"/>
          <w:numId w:val="0"/>
        </w:numPr>
        <w:tabs>
          <w:tab w:val="left" w:pos="-426"/>
        </w:tabs>
        <w:ind w:left="566" w:hanging="1133"/>
        <w:jc w:val="both"/>
      </w:pPr>
      <w:r w:rsidRPr="001163A3">
        <w:t xml:space="preserve">- </w:t>
      </w:r>
      <w:r w:rsidRPr="001163A3">
        <w:rPr>
          <w:rStyle w:val="c2"/>
          <w:rFonts w:eastAsiaTheme="majorEastAsia"/>
          <w:color w:val="000000" w:themeColor="text1"/>
        </w:rPr>
        <w:t>понимать основные факторы, определяющие взаимоотношения человека природы;</w:t>
      </w:r>
    </w:p>
    <w:p w:rsidR="001163A3" w:rsidRPr="001163A3" w:rsidRDefault="001163A3" w:rsidP="001163A3">
      <w:pPr>
        <w:pStyle w:val="3"/>
        <w:numPr>
          <w:ilvl w:val="0"/>
          <w:numId w:val="0"/>
        </w:numPr>
        <w:tabs>
          <w:tab w:val="left" w:pos="-426"/>
        </w:tabs>
        <w:ind w:left="566" w:hanging="1133"/>
        <w:jc w:val="both"/>
      </w:pPr>
      <w:r w:rsidRPr="001163A3">
        <w:t xml:space="preserve">- </w:t>
      </w:r>
      <w:r w:rsidRPr="001163A3">
        <w:rPr>
          <w:rStyle w:val="c2"/>
          <w:rFonts w:eastAsiaTheme="majorEastAsia"/>
          <w:color w:val="000000" w:themeColor="text1"/>
        </w:rPr>
        <w:t>реализовывать теоретические познания на практике;</w:t>
      </w:r>
    </w:p>
    <w:p w:rsidR="001163A3" w:rsidRPr="001163A3" w:rsidRDefault="001163A3" w:rsidP="001163A3">
      <w:pPr>
        <w:pStyle w:val="3"/>
        <w:numPr>
          <w:ilvl w:val="0"/>
          <w:numId w:val="0"/>
        </w:numPr>
        <w:tabs>
          <w:tab w:val="left" w:pos="-426"/>
        </w:tabs>
        <w:ind w:left="566" w:hanging="1133"/>
        <w:jc w:val="both"/>
      </w:pPr>
      <w:r w:rsidRPr="001163A3">
        <w:t xml:space="preserve">-   </w:t>
      </w:r>
      <w:r w:rsidRPr="001163A3">
        <w:rPr>
          <w:rStyle w:val="c2"/>
          <w:rFonts w:eastAsiaTheme="majorEastAsia"/>
          <w:color w:val="000000" w:themeColor="text1"/>
        </w:rPr>
        <w:t>осознавать значение обучения для повседневной жизни;</w:t>
      </w:r>
    </w:p>
    <w:p w:rsidR="001163A3" w:rsidRPr="001163A3" w:rsidRDefault="001163A3" w:rsidP="001163A3">
      <w:pPr>
        <w:pStyle w:val="3"/>
        <w:numPr>
          <w:ilvl w:val="0"/>
          <w:numId w:val="0"/>
        </w:numPr>
        <w:tabs>
          <w:tab w:val="left" w:pos="426"/>
        </w:tabs>
        <w:ind w:left="-567" w:right="823"/>
        <w:jc w:val="both"/>
      </w:pPr>
      <w:r w:rsidRPr="001163A3">
        <w:t xml:space="preserve">-  </w:t>
      </w:r>
      <w:r w:rsidRPr="001163A3">
        <w:rPr>
          <w:rStyle w:val="c2"/>
          <w:rFonts w:eastAsiaTheme="majorEastAsia"/>
          <w:color w:val="000000" w:themeColor="text1"/>
        </w:rPr>
        <w:t xml:space="preserve">понимать важность ответственного отношения к учению, готовности и </w:t>
      </w:r>
      <w:proofErr w:type="gramStart"/>
      <w:r w:rsidRPr="001163A3">
        <w:rPr>
          <w:rStyle w:val="c2"/>
          <w:rFonts w:eastAsiaTheme="majorEastAsia"/>
          <w:color w:val="000000" w:themeColor="text1"/>
        </w:rPr>
        <w:t>способности</w:t>
      </w:r>
      <w:proofErr w:type="gramEnd"/>
      <w:r w:rsidRPr="001163A3">
        <w:rPr>
          <w:rStyle w:val="c2"/>
          <w:rFonts w:eastAsiaTheme="majorEastAsia"/>
          <w:color w:val="000000" w:themeColor="text1"/>
        </w:rPr>
        <w:t xml:space="preserve"> обучающихся к саморазвитию и самообразованию на основе мотивации к обучению и познанию;</w:t>
      </w:r>
    </w:p>
    <w:p w:rsidR="001163A3" w:rsidRPr="001163A3" w:rsidRDefault="001163A3" w:rsidP="001163A3">
      <w:pPr>
        <w:pStyle w:val="3"/>
        <w:numPr>
          <w:ilvl w:val="0"/>
          <w:numId w:val="0"/>
        </w:numPr>
        <w:tabs>
          <w:tab w:val="left" w:pos="426"/>
        </w:tabs>
        <w:ind w:left="-567" w:right="823"/>
        <w:jc w:val="both"/>
      </w:pPr>
      <w:r w:rsidRPr="001163A3">
        <w:t xml:space="preserve">- </w:t>
      </w:r>
      <w:r w:rsidRPr="001163A3">
        <w:rPr>
          <w:rStyle w:val="c2"/>
          <w:rFonts w:eastAsiaTheme="majorEastAsia"/>
          <w:color w:val="000000" w:themeColor="text1"/>
        </w:rPr>
        <w:t>проводить работу над ошибками для внесения корректив в усваиваемые знания;</w:t>
      </w:r>
    </w:p>
    <w:p w:rsidR="001163A3" w:rsidRPr="001163A3" w:rsidRDefault="001163A3" w:rsidP="001163A3">
      <w:pPr>
        <w:pStyle w:val="3"/>
        <w:numPr>
          <w:ilvl w:val="0"/>
          <w:numId w:val="0"/>
        </w:numPr>
        <w:tabs>
          <w:tab w:val="left" w:pos="426"/>
        </w:tabs>
        <w:ind w:left="-567" w:right="823"/>
        <w:jc w:val="both"/>
        <w:rPr>
          <w:rStyle w:val="c2"/>
          <w:rFonts w:eastAsiaTheme="majorEastAsia"/>
        </w:rPr>
      </w:pPr>
      <w:r w:rsidRPr="001163A3">
        <w:t xml:space="preserve">- </w:t>
      </w:r>
      <w:r w:rsidRPr="001163A3">
        <w:rPr>
          <w:rStyle w:val="c2"/>
          <w:rFonts w:eastAsiaTheme="majorEastAsia"/>
          <w:color w:val="000000" w:themeColor="text1"/>
        </w:rPr>
        <w:t>испытывать любовь к природе, чувства уважения к ученым, изучающим растительный и животный мир, и эстетические чувства от общения с живой природой;</w:t>
      </w:r>
    </w:p>
    <w:p w:rsidR="001163A3" w:rsidRPr="001163A3" w:rsidRDefault="001163A3" w:rsidP="001163A3">
      <w:pPr>
        <w:pStyle w:val="3"/>
        <w:numPr>
          <w:ilvl w:val="0"/>
          <w:numId w:val="0"/>
        </w:numPr>
        <w:tabs>
          <w:tab w:val="left" w:pos="426"/>
        </w:tabs>
        <w:ind w:left="-567" w:right="823"/>
        <w:jc w:val="both"/>
        <w:rPr>
          <w:rStyle w:val="c2"/>
          <w:rFonts w:eastAsiaTheme="majorEastAsia"/>
        </w:rPr>
      </w:pPr>
      <w:r w:rsidRPr="001163A3">
        <w:rPr>
          <w:rStyle w:val="c2"/>
          <w:rFonts w:eastAsiaTheme="majorEastAsia"/>
          <w:color w:val="000000" w:themeColor="text1"/>
        </w:rPr>
        <w:t>- признавать право каждого на собственное мнение;</w:t>
      </w:r>
    </w:p>
    <w:p w:rsidR="001163A3" w:rsidRPr="001163A3" w:rsidRDefault="001163A3" w:rsidP="001163A3">
      <w:pPr>
        <w:pStyle w:val="3"/>
        <w:numPr>
          <w:ilvl w:val="0"/>
          <w:numId w:val="0"/>
        </w:numPr>
        <w:tabs>
          <w:tab w:val="left" w:pos="426"/>
        </w:tabs>
        <w:ind w:left="-567" w:right="823"/>
        <w:jc w:val="both"/>
        <w:rPr>
          <w:rStyle w:val="c2"/>
          <w:rFonts w:eastAsiaTheme="majorEastAsia"/>
        </w:rPr>
      </w:pPr>
      <w:r w:rsidRPr="001163A3">
        <w:rPr>
          <w:rStyle w:val="c2"/>
          <w:rFonts w:eastAsiaTheme="majorEastAsia"/>
          <w:color w:val="000000" w:themeColor="text1"/>
        </w:rPr>
        <w:t>- проявлять готовность к самостоятельным поступкам и действиям на благо природы;</w:t>
      </w:r>
    </w:p>
    <w:p w:rsidR="001163A3" w:rsidRDefault="001163A3" w:rsidP="001163A3">
      <w:pPr>
        <w:pStyle w:val="3"/>
        <w:numPr>
          <w:ilvl w:val="0"/>
          <w:numId w:val="0"/>
        </w:numPr>
        <w:ind w:left="-567"/>
        <w:jc w:val="both"/>
        <w:rPr>
          <w:rStyle w:val="c2"/>
          <w:rFonts w:eastAsiaTheme="majorEastAsia"/>
          <w:color w:val="000000" w:themeColor="text1"/>
        </w:rPr>
      </w:pPr>
      <w:r w:rsidRPr="001163A3">
        <w:rPr>
          <w:rStyle w:val="c2"/>
          <w:rFonts w:eastAsiaTheme="majorEastAsia"/>
          <w:color w:val="000000" w:themeColor="text1"/>
        </w:rPr>
        <w:t>- критично относиться к своим поступкам, нести ответственность за их последствия;</w:t>
      </w:r>
    </w:p>
    <w:p w:rsidR="001163A3" w:rsidRPr="001163A3" w:rsidRDefault="001163A3" w:rsidP="001163A3">
      <w:pPr>
        <w:pStyle w:val="3"/>
        <w:numPr>
          <w:ilvl w:val="0"/>
          <w:numId w:val="0"/>
        </w:numPr>
        <w:ind w:left="-567"/>
        <w:jc w:val="both"/>
      </w:pPr>
      <w:r w:rsidRPr="001163A3">
        <w:rPr>
          <w:rStyle w:val="c2"/>
          <w:rFonts w:eastAsiaTheme="majorEastAsia"/>
          <w:color w:val="000000" w:themeColor="text1"/>
        </w:rPr>
        <w:t>- понимать необходимость ответственного, бережного отношения к окружающей среде</w:t>
      </w:r>
      <w:r>
        <w:rPr>
          <w:rStyle w:val="c2"/>
          <w:color w:val="000000" w:themeColor="text1"/>
        </w:rPr>
        <w:t>.</w:t>
      </w:r>
    </w:p>
    <w:p w:rsidR="005B50CE" w:rsidRPr="001163A3" w:rsidRDefault="005B50CE" w:rsidP="005B50CE">
      <w:pPr>
        <w:ind w:left="-540"/>
        <w:outlineLvl w:val="0"/>
        <w:rPr>
          <w:rFonts w:ascii="Times New Roman" w:hAnsi="Times New Roman"/>
          <w:sz w:val="28"/>
          <w:szCs w:val="28"/>
          <w:u w:val="single"/>
          <w:lang w:val="ru-RU"/>
        </w:rPr>
        <w:sectPr w:rsidR="005B50CE" w:rsidRPr="001163A3" w:rsidSect="00857C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50CE" w:rsidRPr="002562E9" w:rsidRDefault="005B50CE" w:rsidP="005B50CE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562E9">
        <w:rPr>
          <w:rFonts w:ascii="Times New Roman" w:hAnsi="Times New Roman"/>
          <w:b/>
          <w:sz w:val="28"/>
          <w:szCs w:val="28"/>
          <w:lang w:val="ru-RU"/>
        </w:rPr>
        <w:lastRenderedPageBreak/>
        <w:t>Календарно-тематическое планирование</w:t>
      </w:r>
    </w:p>
    <w:p w:rsidR="005B50CE" w:rsidRPr="002562E9" w:rsidRDefault="005B50CE" w:rsidP="005B50CE">
      <w:pPr>
        <w:ind w:left="-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62E9">
        <w:rPr>
          <w:rFonts w:ascii="Times New Roman" w:hAnsi="Times New Roman"/>
          <w:b/>
          <w:sz w:val="28"/>
          <w:szCs w:val="28"/>
          <w:lang w:val="ru-RU"/>
        </w:rPr>
        <w:t>по биологии</w:t>
      </w:r>
    </w:p>
    <w:p w:rsidR="005B50CE" w:rsidRPr="002562E9" w:rsidRDefault="005B50CE" w:rsidP="005B50CE">
      <w:pPr>
        <w:ind w:left="-540"/>
        <w:jc w:val="center"/>
        <w:rPr>
          <w:rFonts w:ascii="Times New Roman" w:hAnsi="Times New Roman"/>
          <w:lang w:val="ru-RU"/>
        </w:rPr>
      </w:pPr>
    </w:p>
    <w:p w:rsidR="005B50CE" w:rsidRPr="002562E9" w:rsidRDefault="005B50CE" w:rsidP="005B50CE">
      <w:pPr>
        <w:ind w:left="-540"/>
        <w:outlineLvl w:val="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562E9">
        <w:rPr>
          <w:rFonts w:ascii="Times New Roman" w:hAnsi="Times New Roman"/>
          <w:b/>
          <w:sz w:val="28"/>
          <w:szCs w:val="28"/>
          <w:lang w:val="ru-RU"/>
        </w:rPr>
        <w:t>Класс__</w:t>
      </w:r>
      <w:r>
        <w:rPr>
          <w:rFonts w:ascii="Times New Roman" w:hAnsi="Times New Roman"/>
          <w:sz w:val="28"/>
          <w:szCs w:val="28"/>
          <w:u w:val="single"/>
          <w:lang w:val="ru-RU"/>
        </w:rPr>
        <w:t>7</w:t>
      </w:r>
      <w:r w:rsidRPr="002562E9">
        <w:rPr>
          <w:rFonts w:ascii="Times New Roman" w:hAnsi="Times New Roman"/>
          <w:sz w:val="28"/>
          <w:szCs w:val="28"/>
          <w:u w:val="single"/>
          <w:lang w:val="ru-RU"/>
        </w:rPr>
        <w:t>____</w:t>
      </w:r>
    </w:p>
    <w:p w:rsidR="005B50CE" w:rsidRPr="002562E9" w:rsidRDefault="005B50CE" w:rsidP="005B50CE">
      <w:pPr>
        <w:ind w:left="-54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562E9">
        <w:rPr>
          <w:rFonts w:ascii="Times New Roman" w:hAnsi="Times New Roman"/>
          <w:b/>
          <w:sz w:val="28"/>
          <w:szCs w:val="28"/>
          <w:lang w:val="ru-RU"/>
        </w:rPr>
        <w:t xml:space="preserve">Учитель </w:t>
      </w:r>
      <w:r w:rsidRPr="002562E9">
        <w:rPr>
          <w:rFonts w:ascii="Times New Roman" w:hAnsi="Times New Roman"/>
          <w:sz w:val="28"/>
          <w:szCs w:val="28"/>
          <w:u w:val="single"/>
          <w:lang w:val="ru-RU"/>
        </w:rPr>
        <w:t>Чехутина А.Н.</w:t>
      </w:r>
      <w:r w:rsidRPr="002562E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B50CE" w:rsidRPr="002562E9" w:rsidRDefault="005B50CE" w:rsidP="005B50CE">
      <w:pPr>
        <w:ind w:left="-54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562E9">
        <w:rPr>
          <w:rFonts w:ascii="Times New Roman" w:hAnsi="Times New Roman"/>
          <w:b/>
          <w:sz w:val="28"/>
          <w:szCs w:val="28"/>
          <w:lang w:val="ru-RU"/>
        </w:rPr>
        <w:t>Количество часов</w:t>
      </w:r>
    </w:p>
    <w:p w:rsidR="005B50CE" w:rsidRPr="002562E9" w:rsidRDefault="005B50CE" w:rsidP="005B50CE">
      <w:pPr>
        <w:ind w:left="-54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562E9">
        <w:rPr>
          <w:rFonts w:ascii="Times New Roman" w:hAnsi="Times New Roman"/>
          <w:b/>
          <w:sz w:val="28"/>
          <w:szCs w:val="28"/>
          <w:lang w:val="ru-RU"/>
        </w:rPr>
        <w:t xml:space="preserve">Всего </w:t>
      </w:r>
      <w:r w:rsidR="00021D10">
        <w:rPr>
          <w:rFonts w:ascii="Times New Roman" w:hAnsi="Times New Roman"/>
          <w:b/>
          <w:sz w:val="28"/>
          <w:szCs w:val="28"/>
          <w:u w:val="single"/>
          <w:lang w:val="ru-RU"/>
        </w:rPr>
        <w:t>3</w:t>
      </w:r>
      <w:r w:rsidR="00533416">
        <w:rPr>
          <w:rFonts w:ascii="Times New Roman" w:hAnsi="Times New Roman"/>
          <w:b/>
          <w:sz w:val="28"/>
          <w:szCs w:val="28"/>
          <w:u w:val="single"/>
          <w:lang w:val="ru-RU"/>
        </w:rPr>
        <w:t>5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562E9">
        <w:rPr>
          <w:rFonts w:ascii="Times New Roman" w:hAnsi="Times New Roman"/>
          <w:b/>
          <w:sz w:val="28"/>
          <w:szCs w:val="28"/>
          <w:lang w:val="ru-RU"/>
        </w:rPr>
        <w:t xml:space="preserve">часов; в неделю </w:t>
      </w:r>
      <w:r w:rsidR="00021D10">
        <w:rPr>
          <w:rFonts w:ascii="Times New Roman" w:hAnsi="Times New Roman"/>
          <w:sz w:val="28"/>
          <w:szCs w:val="28"/>
          <w:u w:val="single"/>
          <w:lang w:val="ru-RU"/>
        </w:rPr>
        <w:t>1</w:t>
      </w:r>
      <w:r w:rsidRPr="002562E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2562E9">
        <w:rPr>
          <w:rFonts w:ascii="Times New Roman" w:hAnsi="Times New Roman"/>
          <w:b/>
          <w:sz w:val="28"/>
          <w:szCs w:val="28"/>
          <w:lang w:val="ru-RU"/>
        </w:rPr>
        <w:t>час.</w:t>
      </w:r>
    </w:p>
    <w:p w:rsidR="00533416" w:rsidRDefault="005B50CE" w:rsidP="00533416">
      <w:pPr>
        <w:ind w:left="-54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E6D7E">
        <w:rPr>
          <w:rFonts w:ascii="Times New Roman" w:hAnsi="Times New Roman"/>
          <w:b/>
          <w:sz w:val="28"/>
          <w:szCs w:val="28"/>
          <w:lang w:val="ru-RU"/>
        </w:rPr>
        <w:t xml:space="preserve">Экскурсий </w:t>
      </w:r>
      <w:r w:rsidR="008E6D7E" w:rsidRPr="008E6D7E">
        <w:rPr>
          <w:rFonts w:ascii="Times New Roman" w:hAnsi="Times New Roman"/>
          <w:b/>
          <w:sz w:val="28"/>
          <w:szCs w:val="28"/>
          <w:u w:val="single"/>
          <w:lang w:val="ru-RU"/>
        </w:rPr>
        <w:t>1</w:t>
      </w:r>
      <w:r w:rsidRPr="008E6D7E">
        <w:rPr>
          <w:rFonts w:ascii="Times New Roman" w:hAnsi="Times New Roman"/>
          <w:b/>
          <w:sz w:val="28"/>
          <w:szCs w:val="28"/>
          <w:lang w:val="ru-RU"/>
        </w:rPr>
        <w:t xml:space="preserve">, контрольных работ </w:t>
      </w:r>
      <w:r w:rsidR="008E6D7E" w:rsidRPr="008E6D7E">
        <w:rPr>
          <w:rFonts w:ascii="Times New Roman" w:hAnsi="Times New Roman"/>
          <w:b/>
          <w:sz w:val="28"/>
          <w:szCs w:val="28"/>
          <w:u w:val="single"/>
          <w:lang w:val="ru-RU"/>
        </w:rPr>
        <w:t>1</w:t>
      </w:r>
      <w:r w:rsidRPr="008E6D7E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8E6D7E" w:rsidRPr="008E6D7E">
        <w:rPr>
          <w:rFonts w:ascii="Times New Roman" w:hAnsi="Times New Roman"/>
          <w:b/>
          <w:sz w:val="28"/>
          <w:szCs w:val="28"/>
          <w:lang w:val="ru-RU"/>
        </w:rPr>
        <w:t>практических работ</w:t>
      </w:r>
      <w:r w:rsidRPr="008E6D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E6D7E" w:rsidRPr="008E6D7E">
        <w:rPr>
          <w:rFonts w:ascii="Times New Roman" w:hAnsi="Times New Roman"/>
          <w:b/>
          <w:sz w:val="28"/>
          <w:szCs w:val="28"/>
          <w:u w:val="single"/>
          <w:lang w:val="ru-RU"/>
        </w:rPr>
        <w:t>5</w:t>
      </w:r>
      <w:r w:rsidRPr="008E6D7E">
        <w:rPr>
          <w:rFonts w:ascii="Times New Roman" w:hAnsi="Times New Roman"/>
          <w:b/>
          <w:sz w:val="28"/>
          <w:szCs w:val="28"/>
          <w:lang w:val="ru-RU"/>
        </w:rPr>
        <w:t xml:space="preserve">; </w:t>
      </w:r>
    </w:p>
    <w:p w:rsidR="00533416" w:rsidRPr="00533416" w:rsidRDefault="005B50CE" w:rsidP="00533416">
      <w:pPr>
        <w:ind w:left="-54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B1ED3">
        <w:rPr>
          <w:rFonts w:ascii="Times New Roman" w:hAnsi="Times New Roman"/>
          <w:b/>
          <w:sz w:val="28"/>
          <w:szCs w:val="28"/>
          <w:lang w:val="ru-RU"/>
        </w:rPr>
        <w:t>Планирование составлено на основе</w:t>
      </w:r>
      <w:r w:rsidRPr="008B1ED3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="00533416" w:rsidRPr="00533416">
        <w:rPr>
          <w:rFonts w:ascii="Times New Roman" w:eastAsia="Times New Roman" w:hAnsi="Times New Roman"/>
          <w:sz w:val="28"/>
          <w:szCs w:val="28"/>
          <w:lang w:val="ru-RU"/>
        </w:rPr>
        <w:t>Примерной программы по биологическому краеведению для 7 класса. Авторы Н.В.Дмитриева: В.Ю.Крестьянинов</w:t>
      </w:r>
      <w:proofErr w:type="gramStart"/>
      <w:r w:rsidR="00533416" w:rsidRPr="00533416">
        <w:rPr>
          <w:rFonts w:ascii="Times New Roman" w:eastAsia="Times New Roman" w:hAnsi="Times New Roman"/>
          <w:sz w:val="28"/>
          <w:szCs w:val="28"/>
          <w:lang w:val="ru-RU"/>
        </w:rPr>
        <w:t>.(</w:t>
      </w:r>
      <w:proofErr w:type="gramEnd"/>
      <w:r w:rsidR="00533416" w:rsidRPr="00533416">
        <w:rPr>
          <w:rFonts w:ascii="Times New Roman" w:eastAsia="Times New Roman" w:hAnsi="Times New Roman"/>
          <w:sz w:val="28"/>
          <w:szCs w:val="28"/>
          <w:lang w:val="ru-RU"/>
        </w:rPr>
        <w:t xml:space="preserve">Программа разработана с учетом федеральных программ по биологии, географии, истории, а так же региональных программ по экологии.) </w:t>
      </w:r>
    </w:p>
    <w:p w:rsidR="008B1ED3" w:rsidRPr="008B1ED3" w:rsidRDefault="008B1ED3" w:rsidP="008B1ED3">
      <w:pPr>
        <w:ind w:left="-540"/>
        <w:outlineLvl w:val="0"/>
        <w:rPr>
          <w:rFonts w:ascii="Times New Roman" w:hAnsi="Times New Roman"/>
          <w:sz w:val="28"/>
          <w:szCs w:val="28"/>
          <w:lang w:val="ru-RU"/>
        </w:rPr>
      </w:pPr>
      <w:r w:rsidRPr="008B1ED3">
        <w:rPr>
          <w:rFonts w:ascii="Times New Roman" w:hAnsi="Times New Roman"/>
          <w:b/>
          <w:sz w:val="28"/>
          <w:szCs w:val="28"/>
          <w:lang w:val="ru-RU"/>
        </w:rPr>
        <w:t>Учебник:</w:t>
      </w:r>
      <w:r w:rsidRPr="008C11D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1ED3">
        <w:rPr>
          <w:rFonts w:ascii="Times New Roman" w:hAnsi="Times New Roman"/>
          <w:sz w:val="28"/>
          <w:szCs w:val="28"/>
          <w:lang w:val="ru-RU"/>
        </w:rPr>
        <w:t xml:space="preserve">Биологическое краеведение. 7 </w:t>
      </w:r>
      <w:proofErr w:type="spellStart"/>
      <w:r w:rsidRPr="008B1ED3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8B1ED3">
        <w:rPr>
          <w:rFonts w:ascii="Times New Roman" w:hAnsi="Times New Roman"/>
          <w:sz w:val="28"/>
          <w:szCs w:val="28"/>
          <w:lang w:val="ru-RU"/>
        </w:rPr>
        <w:t xml:space="preserve">.- </w:t>
      </w:r>
      <w:proofErr w:type="spellStart"/>
      <w:r w:rsidRPr="008B1ED3">
        <w:rPr>
          <w:rFonts w:ascii="Times New Roman" w:hAnsi="Times New Roman"/>
          <w:sz w:val="28"/>
          <w:szCs w:val="28"/>
          <w:lang w:val="ru-RU"/>
        </w:rPr>
        <w:t>В.Б.Сельцер</w:t>
      </w:r>
      <w:proofErr w:type="spellEnd"/>
      <w:r w:rsidRPr="008B1ED3">
        <w:rPr>
          <w:rFonts w:ascii="Times New Roman" w:hAnsi="Times New Roman"/>
          <w:sz w:val="28"/>
          <w:szCs w:val="28"/>
          <w:lang w:val="ru-RU"/>
        </w:rPr>
        <w:t xml:space="preserve"> и др. – Саратов: КИЦ «</w:t>
      </w:r>
      <w:proofErr w:type="spellStart"/>
      <w:r w:rsidRPr="008B1ED3">
        <w:rPr>
          <w:rFonts w:ascii="Times New Roman" w:hAnsi="Times New Roman"/>
          <w:sz w:val="28"/>
          <w:szCs w:val="28"/>
          <w:lang w:val="ru-RU"/>
        </w:rPr>
        <w:t>Саратовтелефильм</w:t>
      </w:r>
      <w:proofErr w:type="spellEnd"/>
      <w:r w:rsidRPr="008B1ED3">
        <w:rPr>
          <w:rFonts w:ascii="Times New Roman" w:hAnsi="Times New Roman"/>
          <w:sz w:val="28"/>
          <w:szCs w:val="28"/>
          <w:lang w:val="ru-RU"/>
        </w:rPr>
        <w:t>» - «</w:t>
      </w:r>
      <w:proofErr w:type="spellStart"/>
      <w:r w:rsidRPr="008B1ED3">
        <w:rPr>
          <w:rFonts w:ascii="Times New Roman" w:hAnsi="Times New Roman"/>
          <w:sz w:val="28"/>
          <w:szCs w:val="28"/>
          <w:lang w:val="ru-RU"/>
        </w:rPr>
        <w:t>Добродея</w:t>
      </w:r>
      <w:proofErr w:type="spellEnd"/>
      <w:r w:rsidRPr="008B1ED3">
        <w:rPr>
          <w:rFonts w:ascii="Times New Roman" w:hAnsi="Times New Roman"/>
          <w:sz w:val="28"/>
          <w:szCs w:val="28"/>
          <w:lang w:val="ru-RU"/>
        </w:rPr>
        <w:t>» - 20</w:t>
      </w:r>
      <w:r w:rsidR="008C11DD">
        <w:rPr>
          <w:rFonts w:ascii="Times New Roman" w:hAnsi="Times New Roman"/>
          <w:sz w:val="28"/>
          <w:szCs w:val="28"/>
          <w:lang w:val="ru-RU"/>
        </w:rPr>
        <w:t>10</w:t>
      </w:r>
      <w:r w:rsidRPr="008B1ED3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19232D" w:rsidRPr="00327CCF" w:rsidRDefault="0019232D" w:rsidP="004E1935">
      <w:pPr>
        <w:rPr>
          <w:rFonts w:ascii="Times New Roman" w:hAnsi="Times New Roman"/>
          <w:lang w:val="ru-RU"/>
        </w:rPr>
      </w:pPr>
    </w:p>
    <w:tbl>
      <w:tblPr>
        <w:tblW w:w="15294" w:type="dxa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9387"/>
        <w:gridCol w:w="850"/>
        <w:gridCol w:w="992"/>
        <w:gridCol w:w="1134"/>
        <w:gridCol w:w="2458"/>
      </w:tblGrid>
      <w:tr w:rsidR="001163A3" w:rsidRPr="000063B7" w:rsidTr="001163A3">
        <w:trPr>
          <w:trHeight w:val="276"/>
          <w:jc w:val="center"/>
        </w:trPr>
        <w:tc>
          <w:tcPr>
            <w:tcW w:w="473" w:type="dxa"/>
            <w:vMerge w:val="restart"/>
          </w:tcPr>
          <w:p w:rsidR="00533416" w:rsidRPr="000063B7" w:rsidRDefault="00533416" w:rsidP="00781A8B">
            <w:pPr>
              <w:ind w:left="-540"/>
              <w:jc w:val="center"/>
              <w:rPr>
                <w:rFonts w:ascii="Times New Roman" w:hAnsi="Times New Roman"/>
                <w:b/>
                <w:i/>
              </w:rPr>
            </w:pPr>
            <w:r w:rsidRPr="000063B7">
              <w:rPr>
                <w:rFonts w:ascii="Times New Roman" w:hAnsi="Times New Roman"/>
                <w:b/>
                <w:i/>
                <w:lang w:val="ru-RU"/>
              </w:rPr>
              <w:t xml:space="preserve">        </w:t>
            </w:r>
            <w:r w:rsidRPr="000063B7">
              <w:rPr>
                <w:rFonts w:ascii="Times New Roman" w:hAnsi="Times New Roman"/>
                <w:b/>
                <w:i/>
              </w:rPr>
              <w:t>№</w:t>
            </w:r>
          </w:p>
          <w:p w:rsidR="00533416" w:rsidRPr="000063B7" w:rsidRDefault="00533416" w:rsidP="00781A8B">
            <w:pPr>
              <w:ind w:left="-540"/>
              <w:jc w:val="center"/>
              <w:rPr>
                <w:rFonts w:ascii="Times New Roman" w:hAnsi="Times New Roman"/>
                <w:b/>
                <w:i/>
              </w:rPr>
            </w:pPr>
            <w:r w:rsidRPr="000063B7">
              <w:rPr>
                <w:rFonts w:ascii="Times New Roman" w:hAnsi="Times New Roman"/>
                <w:b/>
                <w:i/>
              </w:rPr>
              <w:t xml:space="preserve">       п/п     </w:t>
            </w:r>
          </w:p>
        </w:tc>
        <w:tc>
          <w:tcPr>
            <w:tcW w:w="9387" w:type="dxa"/>
            <w:vMerge w:val="restart"/>
          </w:tcPr>
          <w:p w:rsidR="00533416" w:rsidRPr="000063B7" w:rsidRDefault="00533416" w:rsidP="00781A8B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0063B7">
              <w:rPr>
                <w:rFonts w:ascii="Times New Roman" w:hAnsi="Times New Roman"/>
                <w:b/>
                <w:i/>
              </w:rPr>
              <w:t>Наименование</w:t>
            </w:r>
            <w:proofErr w:type="spellEnd"/>
            <w:r w:rsidRPr="000063B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0063B7">
              <w:rPr>
                <w:rFonts w:ascii="Times New Roman" w:hAnsi="Times New Roman"/>
                <w:b/>
                <w:i/>
              </w:rPr>
              <w:t>разделов</w:t>
            </w:r>
            <w:proofErr w:type="spellEnd"/>
            <w:r w:rsidRPr="000063B7">
              <w:rPr>
                <w:rFonts w:ascii="Times New Roman" w:hAnsi="Times New Roman"/>
                <w:b/>
                <w:i/>
              </w:rPr>
              <w:t xml:space="preserve"> и </w:t>
            </w:r>
            <w:proofErr w:type="spellStart"/>
            <w:r w:rsidRPr="000063B7">
              <w:rPr>
                <w:rFonts w:ascii="Times New Roman" w:hAnsi="Times New Roman"/>
                <w:b/>
                <w:i/>
              </w:rPr>
              <w:t>тем</w:t>
            </w:r>
            <w:proofErr w:type="spellEnd"/>
          </w:p>
        </w:tc>
        <w:tc>
          <w:tcPr>
            <w:tcW w:w="850" w:type="dxa"/>
            <w:vMerge w:val="restart"/>
          </w:tcPr>
          <w:p w:rsidR="00533416" w:rsidRPr="000063B7" w:rsidRDefault="00533416" w:rsidP="00781A8B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0063B7">
              <w:rPr>
                <w:rFonts w:ascii="Times New Roman" w:hAnsi="Times New Roman"/>
                <w:b/>
                <w:i/>
              </w:rPr>
              <w:t>Всего</w:t>
            </w:r>
            <w:proofErr w:type="spellEnd"/>
            <w:r w:rsidRPr="000063B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0063B7">
              <w:rPr>
                <w:rFonts w:ascii="Times New Roman" w:hAnsi="Times New Roman"/>
                <w:b/>
                <w:i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</w:tcPr>
          <w:p w:rsidR="00533416" w:rsidRPr="000063B7" w:rsidRDefault="00533416" w:rsidP="00781A8B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0063B7">
              <w:rPr>
                <w:rFonts w:ascii="Times New Roman" w:hAnsi="Times New Roman"/>
                <w:b/>
                <w:i/>
              </w:rPr>
              <w:t>План</w:t>
            </w:r>
            <w:proofErr w:type="spellEnd"/>
            <w:r w:rsidRPr="000063B7">
              <w:rPr>
                <w:rFonts w:ascii="Times New Roman" w:hAnsi="Times New Roman"/>
                <w:b/>
                <w:i/>
              </w:rPr>
              <w:t xml:space="preserve">. </w:t>
            </w:r>
            <w:proofErr w:type="spellStart"/>
            <w:r w:rsidRPr="000063B7">
              <w:rPr>
                <w:rFonts w:ascii="Times New Roman" w:hAnsi="Times New Roman"/>
                <w:b/>
                <w:i/>
              </w:rPr>
              <w:t>дата</w:t>
            </w:r>
            <w:proofErr w:type="spellEnd"/>
          </w:p>
        </w:tc>
        <w:tc>
          <w:tcPr>
            <w:tcW w:w="1134" w:type="dxa"/>
            <w:vMerge w:val="restart"/>
          </w:tcPr>
          <w:p w:rsidR="00533416" w:rsidRPr="000063B7" w:rsidRDefault="00533416" w:rsidP="00781A8B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0063B7">
              <w:rPr>
                <w:rFonts w:ascii="Times New Roman" w:hAnsi="Times New Roman"/>
                <w:b/>
                <w:i/>
              </w:rPr>
              <w:t>Факт</w:t>
            </w:r>
            <w:proofErr w:type="spellEnd"/>
            <w:r w:rsidRPr="000063B7">
              <w:rPr>
                <w:rFonts w:ascii="Times New Roman" w:hAnsi="Times New Roman"/>
                <w:b/>
                <w:i/>
              </w:rPr>
              <w:t xml:space="preserve">. </w:t>
            </w:r>
            <w:proofErr w:type="spellStart"/>
            <w:r w:rsidRPr="000063B7">
              <w:rPr>
                <w:rFonts w:ascii="Times New Roman" w:hAnsi="Times New Roman"/>
                <w:b/>
                <w:i/>
              </w:rPr>
              <w:t>дата</w:t>
            </w:r>
            <w:proofErr w:type="spellEnd"/>
          </w:p>
        </w:tc>
        <w:tc>
          <w:tcPr>
            <w:tcW w:w="2458" w:type="dxa"/>
            <w:vMerge w:val="restart"/>
          </w:tcPr>
          <w:p w:rsidR="00533416" w:rsidRPr="000063B7" w:rsidRDefault="00533416" w:rsidP="00781A8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063B7">
              <w:rPr>
                <w:rFonts w:ascii="Times New Roman" w:hAnsi="Times New Roman"/>
                <w:b/>
                <w:i/>
              </w:rPr>
              <w:t>Приложение</w:t>
            </w:r>
            <w:proofErr w:type="spellEnd"/>
          </w:p>
        </w:tc>
      </w:tr>
      <w:tr w:rsidR="001163A3" w:rsidRPr="000063B7" w:rsidTr="001163A3">
        <w:trPr>
          <w:trHeight w:val="276"/>
          <w:jc w:val="center"/>
        </w:trPr>
        <w:tc>
          <w:tcPr>
            <w:tcW w:w="473" w:type="dxa"/>
            <w:vMerge/>
          </w:tcPr>
          <w:p w:rsidR="00533416" w:rsidRPr="000063B7" w:rsidRDefault="00533416" w:rsidP="00781A8B">
            <w:pPr>
              <w:ind w:left="-54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387" w:type="dxa"/>
            <w:vMerge/>
          </w:tcPr>
          <w:p w:rsidR="00533416" w:rsidRPr="000063B7" w:rsidRDefault="00533416" w:rsidP="00781A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533416" w:rsidRPr="000063B7" w:rsidRDefault="00533416" w:rsidP="00781A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533416" w:rsidRPr="000063B7" w:rsidRDefault="00533416" w:rsidP="00781A8B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vMerge/>
          </w:tcPr>
          <w:p w:rsidR="00533416" w:rsidRPr="000063B7" w:rsidRDefault="00533416" w:rsidP="00781A8B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58" w:type="dxa"/>
            <w:vMerge/>
          </w:tcPr>
          <w:p w:rsidR="00533416" w:rsidRPr="000063B7" w:rsidRDefault="00533416" w:rsidP="00781A8B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9860" w:type="dxa"/>
            <w:gridSpan w:val="2"/>
          </w:tcPr>
          <w:p w:rsidR="00533416" w:rsidRPr="000063B7" w:rsidRDefault="00533416" w:rsidP="00781A8B">
            <w:pPr>
              <w:jc w:val="center"/>
              <w:rPr>
                <w:rFonts w:ascii="Times New Roman" w:hAnsi="Times New Roman"/>
                <w:b/>
              </w:rPr>
            </w:pPr>
            <w:r w:rsidRPr="000063B7">
              <w:rPr>
                <w:rFonts w:ascii="Times New Roman" w:hAnsi="Times New Roman"/>
                <w:b/>
              </w:rPr>
              <w:t xml:space="preserve">I </w:t>
            </w:r>
            <w:proofErr w:type="spellStart"/>
            <w:r w:rsidRPr="000063B7">
              <w:rPr>
                <w:rFonts w:ascii="Times New Roman" w:hAnsi="Times New Roman"/>
                <w:b/>
              </w:rPr>
              <w:t>четверть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533416" w:rsidRPr="007E5C84" w:rsidRDefault="00533416" w:rsidP="00781A8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992" w:type="dxa"/>
          </w:tcPr>
          <w:p w:rsidR="00533416" w:rsidRPr="000063B7" w:rsidRDefault="00533416" w:rsidP="00781A8B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533416" w:rsidRPr="000063B7" w:rsidRDefault="00533416" w:rsidP="00781A8B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58" w:type="dxa"/>
          </w:tcPr>
          <w:p w:rsidR="00533416" w:rsidRPr="000063B7" w:rsidRDefault="00533416" w:rsidP="00781A8B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533416" w:rsidRPr="000063B7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9387" w:type="dxa"/>
          </w:tcPr>
          <w:p w:rsidR="00533416" w:rsidRPr="000063B7" w:rsidRDefault="00533416" w:rsidP="000C64A5">
            <w:pPr>
              <w:pStyle w:val="a3"/>
              <w:jc w:val="center"/>
              <w:rPr>
                <w:b/>
              </w:rPr>
            </w:pPr>
            <w:proofErr w:type="spellStart"/>
            <w:r w:rsidRPr="000063B7">
              <w:rPr>
                <w:b/>
              </w:rPr>
              <w:t>Введение</w:t>
            </w:r>
            <w:proofErr w:type="spellEnd"/>
            <w:r w:rsidRPr="000063B7">
              <w:rPr>
                <w:b/>
              </w:rPr>
              <w:t>.</w:t>
            </w:r>
          </w:p>
        </w:tc>
        <w:tc>
          <w:tcPr>
            <w:tcW w:w="850" w:type="dxa"/>
          </w:tcPr>
          <w:p w:rsidR="00533416" w:rsidRPr="007E5C84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7E5C84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533416" w:rsidRPr="000063B7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</w:rPr>
            </w:pPr>
            <w:r w:rsidRPr="000063B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87" w:type="dxa"/>
            <w:vAlign w:val="center"/>
          </w:tcPr>
          <w:p w:rsidR="00533416" w:rsidRPr="000063B7" w:rsidRDefault="00533416" w:rsidP="000C64A5">
            <w:pPr>
              <w:rPr>
                <w:rFonts w:ascii="Times New Roman" w:eastAsia="Times New Roman" w:hAnsi="Times New Roman"/>
                <w:lang w:val="ru-RU"/>
              </w:rPr>
            </w:pPr>
            <w:r w:rsidRPr="000063B7">
              <w:rPr>
                <w:rFonts w:ascii="Times New Roman" w:eastAsia="Times New Roman" w:hAnsi="Times New Roman"/>
                <w:lang w:val="ru-RU"/>
              </w:rPr>
              <w:t>Что изучает биологическое краеведение? Источники информации.</w:t>
            </w:r>
          </w:p>
        </w:tc>
        <w:tc>
          <w:tcPr>
            <w:tcW w:w="850" w:type="dxa"/>
          </w:tcPr>
          <w:p w:rsidR="00533416" w:rsidRPr="0012036C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2036C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2.09</w:t>
            </w: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533416" w:rsidRPr="000063B7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387" w:type="dxa"/>
            <w:vAlign w:val="center"/>
          </w:tcPr>
          <w:p w:rsidR="00533416" w:rsidRPr="00061A17" w:rsidRDefault="00533416" w:rsidP="000C64A5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Раздел 1. Растительный мир</w:t>
            </w:r>
          </w:p>
        </w:tc>
        <w:tc>
          <w:tcPr>
            <w:tcW w:w="850" w:type="dxa"/>
          </w:tcPr>
          <w:p w:rsidR="00533416" w:rsidRPr="00061A17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061A17">
              <w:rPr>
                <w:rFonts w:ascii="Times New Roman" w:eastAsia="Times New Roman" w:hAnsi="Times New Roman"/>
                <w:b/>
                <w:lang w:val="ru-RU"/>
              </w:rPr>
              <w:t>9</w:t>
            </w:r>
          </w:p>
        </w:tc>
        <w:tc>
          <w:tcPr>
            <w:tcW w:w="992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533416" w:rsidRPr="00061A17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61A17"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9387" w:type="dxa"/>
          </w:tcPr>
          <w:p w:rsidR="00533416" w:rsidRPr="00061A17" w:rsidRDefault="00533416" w:rsidP="000C64A5">
            <w:pPr>
              <w:tabs>
                <w:tab w:val="left" w:pos="7740"/>
              </w:tabs>
              <w:rPr>
                <w:rFonts w:ascii="Times New Roman" w:eastAsia="Times New Roman" w:hAnsi="Times New Roman"/>
                <w:lang w:val="ru-RU"/>
              </w:rPr>
            </w:pPr>
            <w:r w:rsidRPr="00061A17">
              <w:rPr>
                <w:rFonts w:ascii="Times New Roman" w:eastAsia="Times New Roman" w:hAnsi="Times New Roman"/>
                <w:lang w:val="ru-RU"/>
              </w:rPr>
              <w:t>Грибы. Споровые растения.</w:t>
            </w:r>
          </w:p>
        </w:tc>
        <w:tc>
          <w:tcPr>
            <w:tcW w:w="850" w:type="dxa"/>
          </w:tcPr>
          <w:p w:rsidR="00533416" w:rsidRPr="0021084B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21084B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9.09</w:t>
            </w: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533416" w:rsidRPr="00061A17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61A17"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9387" w:type="dxa"/>
            <w:vAlign w:val="center"/>
          </w:tcPr>
          <w:p w:rsidR="00533416" w:rsidRPr="000063B7" w:rsidRDefault="00533416" w:rsidP="000C64A5">
            <w:pPr>
              <w:rPr>
                <w:rFonts w:ascii="Times New Roman" w:eastAsia="Times New Roman" w:hAnsi="Times New Roman"/>
                <w:lang w:val="ru-RU"/>
              </w:rPr>
            </w:pPr>
            <w:r w:rsidRPr="000063B7">
              <w:rPr>
                <w:rFonts w:ascii="Times New Roman" w:eastAsia="Times New Roman" w:hAnsi="Times New Roman"/>
                <w:lang w:val="ru-RU"/>
              </w:rPr>
              <w:t>Голосеменные и покрытосеменные растения Саратовской области.</w:t>
            </w:r>
          </w:p>
        </w:tc>
        <w:tc>
          <w:tcPr>
            <w:tcW w:w="850" w:type="dxa"/>
          </w:tcPr>
          <w:p w:rsidR="00533416" w:rsidRPr="0021084B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16.09</w:t>
            </w: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533416" w:rsidRPr="000063B7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</w:rPr>
            </w:pPr>
            <w:r w:rsidRPr="000063B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387" w:type="dxa"/>
            <w:vAlign w:val="center"/>
          </w:tcPr>
          <w:p w:rsidR="00533416" w:rsidRPr="000063B7" w:rsidRDefault="00533416" w:rsidP="0021084B">
            <w:pPr>
              <w:rPr>
                <w:rFonts w:ascii="Times New Roman" w:eastAsia="Times New Roman" w:hAnsi="Times New Roman"/>
                <w:lang w:val="ru-RU"/>
              </w:rPr>
            </w:pPr>
            <w:r w:rsidRPr="000063B7">
              <w:rPr>
                <w:rFonts w:ascii="Times New Roman" w:eastAsia="Times New Roman" w:hAnsi="Times New Roman"/>
                <w:lang w:val="ru-RU"/>
              </w:rPr>
              <w:t>Флора Саратовской области.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0063B7">
              <w:rPr>
                <w:rFonts w:ascii="Times New Roman" w:eastAsia="Times New Roman" w:hAnsi="Times New Roman"/>
                <w:lang w:val="ru-RU"/>
              </w:rPr>
              <w:t>Практическая работа №1 «Составление схемы Разнообразие флоры нашего края».</w:t>
            </w:r>
          </w:p>
        </w:tc>
        <w:tc>
          <w:tcPr>
            <w:tcW w:w="850" w:type="dxa"/>
          </w:tcPr>
          <w:p w:rsidR="00533416" w:rsidRPr="0021084B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23.09</w:t>
            </w: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533416" w:rsidRPr="0021084B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21084B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9387" w:type="dxa"/>
            <w:vAlign w:val="center"/>
          </w:tcPr>
          <w:p w:rsidR="00533416" w:rsidRPr="0021084B" w:rsidRDefault="00533416" w:rsidP="000C64A5">
            <w:pPr>
              <w:rPr>
                <w:rFonts w:ascii="Times New Roman" w:eastAsia="Times New Roman" w:hAnsi="Times New Roman"/>
                <w:lang w:val="ru-RU"/>
              </w:rPr>
            </w:pPr>
            <w:r w:rsidRPr="0021084B">
              <w:rPr>
                <w:rFonts w:ascii="Times New Roman" w:eastAsia="Times New Roman" w:hAnsi="Times New Roman"/>
                <w:lang w:val="ru-RU"/>
              </w:rPr>
              <w:t>Лесная растительность.</w:t>
            </w:r>
          </w:p>
        </w:tc>
        <w:tc>
          <w:tcPr>
            <w:tcW w:w="850" w:type="dxa"/>
          </w:tcPr>
          <w:p w:rsidR="00533416" w:rsidRPr="0021084B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30.09</w:t>
            </w: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533416" w:rsidRPr="0021084B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21084B">
              <w:rPr>
                <w:rFonts w:ascii="Times New Roman" w:eastAsia="Times New Roman" w:hAnsi="Times New Roman"/>
                <w:lang w:val="ru-RU"/>
              </w:rPr>
              <w:t>6</w:t>
            </w:r>
          </w:p>
        </w:tc>
        <w:tc>
          <w:tcPr>
            <w:tcW w:w="9387" w:type="dxa"/>
            <w:vAlign w:val="center"/>
          </w:tcPr>
          <w:p w:rsidR="00533416" w:rsidRPr="000063B7" w:rsidRDefault="00533416" w:rsidP="0021084B">
            <w:pPr>
              <w:rPr>
                <w:rFonts w:ascii="Times New Roman" w:eastAsia="Times New Roman" w:hAnsi="Times New Roman"/>
                <w:lang w:val="ru-RU"/>
              </w:rPr>
            </w:pPr>
            <w:r w:rsidRPr="000063B7">
              <w:rPr>
                <w:rFonts w:ascii="Times New Roman" w:eastAsia="Times New Roman" w:hAnsi="Times New Roman"/>
                <w:lang w:val="ru-RU"/>
              </w:rPr>
              <w:t>Степная и полупустынная растительность. Луговая растительность.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0063B7">
              <w:rPr>
                <w:rFonts w:ascii="Times New Roman" w:eastAsia="Times New Roman" w:hAnsi="Times New Roman"/>
                <w:lang w:val="ru-RU"/>
              </w:rPr>
              <w:t>Практическая работа №2. «Составление схем, характеризующих структуры местных природных сообществ».</w:t>
            </w:r>
          </w:p>
        </w:tc>
        <w:tc>
          <w:tcPr>
            <w:tcW w:w="850" w:type="dxa"/>
          </w:tcPr>
          <w:p w:rsidR="00533416" w:rsidRPr="0021084B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7.10</w:t>
            </w: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533416" w:rsidRPr="000063B7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</w:rPr>
            </w:pPr>
            <w:r w:rsidRPr="000063B7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387" w:type="dxa"/>
            <w:vAlign w:val="center"/>
          </w:tcPr>
          <w:p w:rsidR="00533416" w:rsidRPr="000063B7" w:rsidRDefault="00533416" w:rsidP="000C64A5">
            <w:pPr>
              <w:rPr>
                <w:rFonts w:ascii="Times New Roman" w:eastAsia="Times New Roman" w:hAnsi="Times New Roman"/>
                <w:lang w:val="ru-RU"/>
              </w:rPr>
            </w:pPr>
            <w:r w:rsidRPr="000063B7">
              <w:rPr>
                <w:rFonts w:ascii="Times New Roman" w:eastAsia="Times New Roman" w:hAnsi="Times New Roman"/>
                <w:lang w:val="ru-RU"/>
              </w:rPr>
              <w:t xml:space="preserve">Интересные растения </w:t>
            </w:r>
            <w:r>
              <w:rPr>
                <w:rFonts w:ascii="Times New Roman" w:eastAsia="Times New Roman" w:hAnsi="Times New Roman"/>
                <w:lang w:val="ru-RU"/>
              </w:rPr>
              <w:t>Базарно-Карабулакского</w:t>
            </w:r>
            <w:r w:rsidRPr="000063B7">
              <w:rPr>
                <w:rFonts w:ascii="Times New Roman" w:eastAsia="Times New Roman" w:hAnsi="Times New Roman"/>
                <w:lang w:val="ru-RU"/>
              </w:rPr>
              <w:t xml:space="preserve"> района.</w:t>
            </w:r>
          </w:p>
          <w:p w:rsidR="00533416" w:rsidRPr="000063B7" w:rsidRDefault="00533416" w:rsidP="000C64A5">
            <w:pPr>
              <w:rPr>
                <w:rFonts w:ascii="Times New Roman" w:eastAsia="Times New Roman" w:hAnsi="Times New Roman"/>
                <w:lang w:val="ru-RU"/>
              </w:rPr>
            </w:pPr>
            <w:r w:rsidRPr="000063B7">
              <w:rPr>
                <w:rFonts w:ascii="Times New Roman" w:eastAsia="Times New Roman" w:hAnsi="Times New Roman"/>
                <w:lang w:val="ru-RU"/>
              </w:rPr>
              <w:t>Практическая работа №3 «Составление рефератов об интересных растениях района».</w:t>
            </w:r>
          </w:p>
        </w:tc>
        <w:tc>
          <w:tcPr>
            <w:tcW w:w="850" w:type="dxa"/>
          </w:tcPr>
          <w:p w:rsidR="00533416" w:rsidRPr="0021084B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14.10</w:t>
            </w: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533416" w:rsidRPr="000063B7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</w:rPr>
            </w:pPr>
            <w:r w:rsidRPr="000063B7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387" w:type="dxa"/>
            <w:vAlign w:val="center"/>
          </w:tcPr>
          <w:p w:rsidR="00533416" w:rsidRPr="000063B7" w:rsidRDefault="00533416" w:rsidP="000C64A5">
            <w:pPr>
              <w:rPr>
                <w:rFonts w:ascii="Times New Roman" w:eastAsia="Times New Roman" w:hAnsi="Times New Roman"/>
                <w:lang w:val="ru-RU"/>
              </w:rPr>
            </w:pPr>
            <w:r w:rsidRPr="000063B7">
              <w:rPr>
                <w:rFonts w:ascii="Times New Roman" w:eastAsia="Times New Roman" w:hAnsi="Times New Roman"/>
                <w:lang w:val="ru-RU"/>
              </w:rPr>
              <w:t>Растения, обитающие на меловых и песчаных породах.</w:t>
            </w:r>
          </w:p>
        </w:tc>
        <w:tc>
          <w:tcPr>
            <w:tcW w:w="850" w:type="dxa"/>
          </w:tcPr>
          <w:p w:rsidR="00533416" w:rsidRPr="0021084B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21.10</w:t>
            </w: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533416" w:rsidRPr="000063B7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</w:rPr>
            </w:pPr>
            <w:r w:rsidRPr="000063B7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387" w:type="dxa"/>
            <w:vAlign w:val="center"/>
          </w:tcPr>
          <w:p w:rsidR="00533416" w:rsidRPr="000063B7" w:rsidRDefault="00533416" w:rsidP="000C64A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Растения з</w:t>
            </w:r>
            <w:r>
              <w:rPr>
                <w:rFonts w:ascii="Times New Roman" w:eastAsia="Times New Roman" w:hAnsi="Times New Roman"/>
                <w:lang w:val="ru-RU"/>
              </w:rPr>
              <w:t>а</w:t>
            </w:r>
            <w:r w:rsidRPr="000063B7">
              <w:rPr>
                <w:rFonts w:ascii="Times New Roman" w:eastAsia="Times New Roman" w:hAnsi="Times New Roman"/>
              </w:rPr>
              <w:t>солённых почв.</w:t>
            </w:r>
          </w:p>
        </w:tc>
        <w:tc>
          <w:tcPr>
            <w:tcW w:w="850" w:type="dxa"/>
          </w:tcPr>
          <w:p w:rsidR="00533416" w:rsidRPr="0012036C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2036C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28.10</w:t>
            </w: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33416" w:rsidRPr="000063B7" w:rsidTr="001163A3">
        <w:trPr>
          <w:jc w:val="center"/>
        </w:trPr>
        <w:tc>
          <w:tcPr>
            <w:tcW w:w="9860" w:type="dxa"/>
            <w:gridSpan w:val="2"/>
          </w:tcPr>
          <w:p w:rsidR="00533416" w:rsidRPr="000063B7" w:rsidRDefault="00533416" w:rsidP="008C752C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063B7">
              <w:rPr>
                <w:rFonts w:ascii="Times New Roman" w:hAnsi="Times New Roman"/>
                <w:b/>
              </w:rPr>
              <w:lastRenderedPageBreak/>
              <w:t>I</w:t>
            </w:r>
            <w:r>
              <w:rPr>
                <w:rFonts w:ascii="Times New Roman" w:hAnsi="Times New Roman"/>
                <w:b/>
              </w:rPr>
              <w:t>I</w:t>
            </w:r>
            <w:r w:rsidRPr="000063B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063B7">
              <w:rPr>
                <w:rFonts w:ascii="Times New Roman" w:hAnsi="Times New Roman"/>
                <w:b/>
              </w:rPr>
              <w:t>четверть</w:t>
            </w:r>
            <w:proofErr w:type="spellEnd"/>
          </w:p>
        </w:tc>
        <w:tc>
          <w:tcPr>
            <w:tcW w:w="850" w:type="dxa"/>
          </w:tcPr>
          <w:p w:rsidR="00533416" w:rsidRPr="007E5C84" w:rsidRDefault="00533416" w:rsidP="008C752C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7</w:t>
            </w:r>
          </w:p>
        </w:tc>
        <w:tc>
          <w:tcPr>
            <w:tcW w:w="992" w:type="dxa"/>
          </w:tcPr>
          <w:p w:rsidR="00533416" w:rsidRDefault="00533416" w:rsidP="000C64A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533416" w:rsidRPr="000063B7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</w:rPr>
            </w:pPr>
            <w:r w:rsidRPr="000063B7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387" w:type="dxa"/>
            <w:vAlign w:val="center"/>
          </w:tcPr>
          <w:p w:rsidR="00533416" w:rsidRPr="000063B7" w:rsidRDefault="00533416" w:rsidP="000C64A5">
            <w:pPr>
              <w:rPr>
                <w:rFonts w:ascii="Times New Roman" w:eastAsia="Times New Roman" w:hAnsi="Times New Roman"/>
              </w:rPr>
            </w:pPr>
            <w:proofErr w:type="spellStart"/>
            <w:r w:rsidRPr="000063B7">
              <w:rPr>
                <w:rFonts w:ascii="Times New Roman" w:eastAsia="Times New Roman" w:hAnsi="Times New Roman"/>
              </w:rPr>
              <w:t>Растительность</w:t>
            </w:r>
            <w:proofErr w:type="spellEnd"/>
            <w:r w:rsidRPr="000063B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063B7">
              <w:rPr>
                <w:rFonts w:ascii="Times New Roman" w:eastAsia="Times New Roman" w:hAnsi="Times New Roman"/>
              </w:rPr>
              <w:t>Саратовской</w:t>
            </w:r>
            <w:proofErr w:type="spellEnd"/>
            <w:r w:rsidRPr="000063B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063B7">
              <w:rPr>
                <w:rFonts w:ascii="Times New Roman" w:eastAsia="Times New Roman" w:hAnsi="Times New Roman"/>
              </w:rPr>
              <w:t>области</w:t>
            </w:r>
            <w:proofErr w:type="spellEnd"/>
            <w:r w:rsidRPr="000063B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50" w:type="dxa"/>
          </w:tcPr>
          <w:p w:rsidR="00533416" w:rsidRPr="0012036C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33416" w:rsidRPr="000063B7" w:rsidRDefault="00533416" w:rsidP="0053341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11.11</w:t>
            </w: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533416" w:rsidRPr="000063B7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7" w:type="dxa"/>
            <w:vAlign w:val="center"/>
          </w:tcPr>
          <w:p w:rsidR="00533416" w:rsidRPr="00061A17" w:rsidRDefault="00533416" w:rsidP="000C64A5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 xml:space="preserve">Раздел 2. </w:t>
            </w:r>
            <w:r w:rsidRPr="00061A17">
              <w:rPr>
                <w:rFonts w:ascii="Times New Roman" w:eastAsia="Times New Roman" w:hAnsi="Times New Roman"/>
                <w:b/>
                <w:lang w:val="ru-RU"/>
              </w:rPr>
              <w:t>Животный мир</w:t>
            </w:r>
          </w:p>
        </w:tc>
        <w:tc>
          <w:tcPr>
            <w:tcW w:w="850" w:type="dxa"/>
          </w:tcPr>
          <w:p w:rsidR="00533416" w:rsidRPr="00061A17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061A17">
              <w:rPr>
                <w:rFonts w:ascii="Times New Roman" w:eastAsia="Times New Roman" w:hAnsi="Times New Roman"/>
                <w:b/>
                <w:lang w:val="ru-RU"/>
              </w:rPr>
              <w:t>9</w:t>
            </w:r>
          </w:p>
        </w:tc>
        <w:tc>
          <w:tcPr>
            <w:tcW w:w="992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533416" w:rsidRPr="00061A17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61A17">
              <w:rPr>
                <w:rFonts w:ascii="Times New Roman" w:eastAsia="Times New Roman" w:hAnsi="Times New Roman"/>
                <w:lang w:val="ru-RU"/>
              </w:rPr>
              <w:t>11</w:t>
            </w:r>
          </w:p>
        </w:tc>
        <w:tc>
          <w:tcPr>
            <w:tcW w:w="9387" w:type="dxa"/>
            <w:vAlign w:val="center"/>
          </w:tcPr>
          <w:p w:rsidR="00533416" w:rsidRPr="00061A17" w:rsidRDefault="00533416" w:rsidP="000C64A5">
            <w:pPr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061A17">
              <w:rPr>
                <w:rFonts w:ascii="Times New Roman" w:eastAsia="Times New Roman" w:hAnsi="Times New Roman"/>
                <w:lang w:val="ru-RU"/>
              </w:rPr>
              <w:t>Животные</w:t>
            </w:r>
            <w:proofErr w:type="gramEnd"/>
            <w:r w:rsidRPr="00061A17">
              <w:rPr>
                <w:rFonts w:ascii="Times New Roman" w:eastAsia="Times New Roman" w:hAnsi="Times New Roman"/>
                <w:lang w:val="ru-RU"/>
              </w:rPr>
              <w:t xml:space="preserve"> обитающие в лесу.</w:t>
            </w:r>
          </w:p>
        </w:tc>
        <w:tc>
          <w:tcPr>
            <w:tcW w:w="850" w:type="dxa"/>
          </w:tcPr>
          <w:p w:rsidR="00533416" w:rsidRPr="0012036C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18.11</w:t>
            </w: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533416" w:rsidRPr="00061A17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61A17">
              <w:rPr>
                <w:rFonts w:ascii="Times New Roman" w:eastAsia="Times New Roman" w:hAnsi="Times New Roman"/>
                <w:lang w:val="ru-RU"/>
              </w:rPr>
              <w:t>12</w:t>
            </w:r>
          </w:p>
        </w:tc>
        <w:tc>
          <w:tcPr>
            <w:tcW w:w="9387" w:type="dxa"/>
            <w:vAlign w:val="center"/>
          </w:tcPr>
          <w:p w:rsidR="00533416" w:rsidRPr="00061A17" w:rsidRDefault="00533416" w:rsidP="000C64A5">
            <w:pPr>
              <w:rPr>
                <w:rFonts w:ascii="Times New Roman" w:eastAsia="Times New Roman" w:hAnsi="Times New Roman"/>
                <w:lang w:val="ru-RU"/>
              </w:rPr>
            </w:pPr>
            <w:r w:rsidRPr="00061A17">
              <w:rPr>
                <w:rFonts w:ascii="Times New Roman" w:eastAsia="Times New Roman" w:hAnsi="Times New Roman"/>
                <w:lang w:val="ru-RU"/>
              </w:rPr>
              <w:t>Степные животные.</w:t>
            </w:r>
          </w:p>
        </w:tc>
        <w:tc>
          <w:tcPr>
            <w:tcW w:w="850" w:type="dxa"/>
          </w:tcPr>
          <w:p w:rsidR="00533416" w:rsidRPr="0012036C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25.11</w:t>
            </w: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533416" w:rsidRPr="00061A17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61A17">
              <w:rPr>
                <w:rFonts w:ascii="Times New Roman" w:eastAsia="Times New Roman" w:hAnsi="Times New Roman"/>
                <w:lang w:val="ru-RU"/>
              </w:rPr>
              <w:t>13</w:t>
            </w:r>
          </w:p>
        </w:tc>
        <w:tc>
          <w:tcPr>
            <w:tcW w:w="9387" w:type="dxa"/>
            <w:vAlign w:val="center"/>
          </w:tcPr>
          <w:p w:rsidR="00533416" w:rsidRPr="000063B7" w:rsidRDefault="00533416" w:rsidP="000C64A5">
            <w:pPr>
              <w:rPr>
                <w:rFonts w:ascii="Times New Roman" w:eastAsia="Times New Roman" w:hAnsi="Times New Roman"/>
                <w:lang w:val="ru-RU"/>
              </w:rPr>
            </w:pPr>
            <w:r w:rsidRPr="000063B7">
              <w:rPr>
                <w:rFonts w:ascii="Times New Roman" w:eastAsia="Times New Roman" w:hAnsi="Times New Roman"/>
                <w:lang w:val="ru-RU"/>
              </w:rPr>
              <w:t>Кто живёт около водоёмов? Водные животные.</w:t>
            </w:r>
          </w:p>
        </w:tc>
        <w:tc>
          <w:tcPr>
            <w:tcW w:w="850" w:type="dxa"/>
          </w:tcPr>
          <w:p w:rsidR="00533416" w:rsidRPr="0012036C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2.12</w:t>
            </w: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533416" w:rsidRPr="000063B7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</w:rPr>
            </w:pPr>
            <w:r w:rsidRPr="000063B7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9387" w:type="dxa"/>
            <w:vAlign w:val="center"/>
          </w:tcPr>
          <w:p w:rsidR="00533416" w:rsidRPr="000063B7" w:rsidRDefault="00533416" w:rsidP="000C64A5">
            <w:pPr>
              <w:rPr>
                <w:rFonts w:ascii="Times New Roman" w:eastAsia="Times New Roman" w:hAnsi="Times New Roman"/>
              </w:rPr>
            </w:pPr>
            <w:proofErr w:type="spellStart"/>
            <w:r w:rsidRPr="000063B7">
              <w:rPr>
                <w:rFonts w:ascii="Times New Roman" w:eastAsia="Times New Roman" w:hAnsi="Times New Roman"/>
              </w:rPr>
              <w:t>Беспозвоночные</w:t>
            </w:r>
            <w:proofErr w:type="spellEnd"/>
            <w:r w:rsidRPr="000063B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063B7">
              <w:rPr>
                <w:rFonts w:ascii="Times New Roman" w:eastAsia="Times New Roman" w:hAnsi="Times New Roman"/>
              </w:rPr>
              <w:t>животные</w:t>
            </w:r>
            <w:proofErr w:type="spellEnd"/>
            <w:r w:rsidRPr="000063B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50" w:type="dxa"/>
          </w:tcPr>
          <w:p w:rsidR="00533416" w:rsidRPr="0012036C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9.12</w:t>
            </w: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533416" w:rsidRPr="000063B7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</w:rPr>
            </w:pPr>
            <w:r w:rsidRPr="000063B7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387" w:type="dxa"/>
            <w:vAlign w:val="center"/>
          </w:tcPr>
          <w:p w:rsidR="00533416" w:rsidRPr="000063B7" w:rsidRDefault="00533416" w:rsidP="0012036C">
            <w:pPr>
              <w:rPr>
                <w:rFonts w:ascii="Times New Roman" w:eastAsia="Times New Roman" w:hAnsi="Times New Roman"/>
                <w:lang w:val="ru-RU"/>
              </w:rPr>
            </w:pPr>
            <w:r w:rsidRPr="000063B7">
              <w:rPr>
                <w:rFonts w:ascii="Times New Roman" w:eastAsia="Times New Roman" w:hAnsi="Times New Roman"/>
                <w:lang w:val="ru-RU"/>
              </w:rPr>
              <w:t xml:space="preserve">Животные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Базарно-Карабулаксого</w:t>
            </w:r>
            <w:proofErr w:type="spellEnd"/>
            <w:r w:rsidRPr="000063B7">
              <w:rPr>
                <w:rFonts w:ascii="Times New Roman" w:eastAsia="Times New Roman" w:hAnsi="Times New Roman"/>
                <w:lang w:val="ru-RU"/>
              </w:rPr>
              <w:t xml:space="preserve"> района.</w:t>
            </w:r>
            <w:r>
              <w:rPr>
                <w:rFonts w:ascii="Times New Roman" w:eastAsia="Times New Roman" w:hAnsi="Times New Roman"/>
                <w:lang w:val="ru-RU"/>
              </w:rPr>
              <w:t xml:space="preserve"> Практическая работа №4 </w:t>
            </w:r>
            <w:r w:rsidRPr="000063B7">
              <w:rPr>
                <w:rFonts w:ascii="Times New Roman" w:eastAsia="Times New Roman" w:hAnsi="Times New Roman"/>
                <w:lang w:val="ru-RU"/>
              </w:rPr>
              <w:t xml:space="preserve">«Характеристика животного мира </w:t>
            </w:r>
            <w:r>
              <w:rPr>
                <w:rFonts w:ascii="Times New Roman" w:eastAsia="Times New Roman" w:hAnsi="Times New Roman"/>
                <w:lang w:val="ru-RU"/>
              </w:rPr>
              <w:t xml:space="preserve">Базарно-Карабулакского </w:t>
            </w:r>
            <w:r w:rsidRPr="000063B7">
              <w:rPr>
                <w:rFonts w:ascii="Times New Roman" w:eastAsia="Times New Roman" w:hAnsi="Times New Roman"/>
                <w:lang w:val="ru-RU"/>
              </w:rPr>
              <w:t>района».</w:t>
            </w:r>
          </w:p>
        </w:tc>
        <w:tc>
          <w:tcPr>
            <w:tcW w:w="850" w:type="dxa"/>
          </w:tcPr>
          <w:p w:rsidR="00533416" w:rsidRPr="0012036C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16.12</w:t>
            </w: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533416" w:rsidRPr="0012036C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2036C">
              <w:rPr>
                <w:rFonts w:ascii="Times New Roman" w:eastAsia="Times New Roman" w:hAnsi="Times New Roman"/>
                <w:lang w:val="ru-RU"/>
              </w:rPr>
              <w:t>16</w:t>
            </w:r>
          </w:p>
        </w:tc>
        <w:tc>
          <w:tcPr>
            <w:tcW w:w="9387" w:type="dxa"/>
            <w:vAlign w:val="center"/>
          </w:tcPr>
          <w:p w:rsidR="00533416" w:rsidRPr="0012036C" w:rsidRDefault="00533416" w:rsidP="000C64A5">
            <w:pPr>
              <w:rPr>
                <w:rFonts w:ascii="Times New Roman" w:eastAsia="Times New Roman" w:hAnsi="Times New Roman"/>
                <w:lang w:val="ru-RU"/>
              </w:rPr>
            </w:pPr>
            <w:r w:rsidRPr="0012036C">
              <w:rPr>
                <w:rFonts w:ascii="Times New Roman" w:eastAsia="Times New Roman" w:hAnsi="Times New Roman"/>
                <w:lang w:val="ru-RU"/>
              </w:rPr>
              <w:t>Опасные животные Саратовской области.</w:t>
            </w:r>
          </w:p>
        </w:tc>
        <w:tc>
          <w:tcPr>
            <w:tcW w:w="850" w:type="dxa"/>
          </w:tcPr>
          <w:p w:rsidR="00533416" w:rsidRPr="0012036C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33416" w:rsidRPr="000063B7" w:rsidRDefault="00533416" w:rsidP="0053341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23.12</w:t>
            </w: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9860" w:type="dxa"/>
            <w:gridSpan w:val="2"/>
          </w:tcPr>
          <w:p w:rsidR="00533416" w:rsidRPr="0012036C" w:rsidRDefault="00533416" w:rsidP="001C74C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</w:rPr>
              <w:t>II</w:t>
            </w:r>
            <w:r w:rsidRPr="000063B7">
              <w:rPr>
                <w:rFonts w:ascii="Times New Roman" w:hAnsi="Times New Roman"/>
                <w:b/>
              </w:rPr>
              <w:t>I</w:t>
            </w:r>
            <w:r w:rsidRPr="0012036C">
              <w:rPr>
                <w:rFonts w:ascii="Times New Roman" w:hAnsi="Times New Roman"/>
                <w:b/>
                <w:lang w:val="ru-RU"/>
              </w:rPr>
              <w:t xml:space="preserve"> четверть</w:t>
            </w:r>
          </w:p>
        </w:tc>
        <w:tc>
          <w:tcPr>
            <w:tcW w:w="850" w:type="dxa"/>
          </w:tcPr>
          <w:p w:rsidR="00533416" w:rsidRPr="007E5C84" w:rsidRDefault="006C7010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11</w:t>
            </w:r>
          </w:p>
        </w:tc>
        <w:tc>
          <w:tcPr>
            <w:tcW w:w="992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533416" w:rsidRPr="0012036C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2036C">
              <w:rPr>
                <w:rFonts w:ascii="Times New Roman" w:eastAsia="Times New Roman" w:hAnsi="Times New Roman"/>
                <w:lang w:val="ru-RU"/>
              </w:rPr>
              <w:t>17</w:t>
            </w:r>
          </w:p>
        </w:tc>
        <w:tc>
          <w:tcPr>
            <w:tcW w:w="9387" w:type="dxa"/>
            <w:vAlign w:val="center"/>
          </w:tcPr>
          <w:p w:rsidR="00533416" w:rsidRPr="000063B7" w:rsidRDefault="00533416" w:rsidP="000C64A5">
            <w:pPr>
              <w:rPr>
                <w:rFonts w:ascii="Times New Roman" w:eastAsia="Times New Roman" w:hAnsi="Times New Roman"/>
              </w:rPr>
            </w:pPr>
            <w:r w:rsidRPr="0012036C">
              <w:rPr>
                <w:rFonts w:ascii="Times New Roman" w:eastAsia="Times New Roman" w:hAnsi="Times New Roman"/>
                <w:lang w:val="ru-RU"/>
              </w:rPr>
              <w:t xml:space="preserve">Сельскохозяйственные животные. Животные – </w:t>
            </w:r>
            <w:proofErr w:type="spellStart"/>
            <w:r w:rsidRPr="0012036C">
              <w:rPr>
                <w:rFonts w:ascii="Times New Roman" w:eastAsia="Times New Roman" w:hAnsi="Times New Roman"/>
                <w:lang w:val="ru-RU"/>
              </w:rPr>
              <w:t>вре</w:t>
            </w:r>
            <w:r w:rsidRPr="000063B7">
              <w:rPr>
                <w:rFonts w:ascii="Times New Roman" w:eastAsia="Times New Roman" w:hAnsi="Times New Roman"/>
              </w:rPr>
              <w:t>дители</w:t>
            </w:r>
            <w:proofErr w:type="spellEnd"/>
            <w:r w:rsidRPr="000063B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50" w:type="dxa"/>
          </w:tcPr>
          <w:p w:rsidR="00533416" w:rsidRPr="0012036C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33416" w:rsidRPr="000063B7" w:rsidRDefault="00533416" w:rsidP="006C701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C7010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.01</w:t>
            </w: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533416" w:rsidRPr="000063B7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</w:rPr>
            </w:pPr>
            <w:r w:rsidRPr="000063B7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9387" w:type="dxa"/>
            <w:vAlign w:val="center"/>
          </w:tcPr>
          <w:p w:rsidR="00533416" w:rsidRPr="000063B7" w:rsidRDefault="00533416" w:rsidP="000C64A5">
            <w:pPr>
              <w:rPr>
                <w:rFonts w:ascii="Times New Roman" w:eastAsia="Times New Roman" w:hAnsi="Times New Roman"/>
                <w:lang w:val="ru-RU"/>
              </w:rPr>
            </w:pPr>
            <w:r w:rsidRPr="000063B7">
              <w:rPr>
                <w:rFonts w:ascii="Times New Roman" w:eastAsia="Times New Roman" w:hAnsi="Times New Roman"/>
                <w:lang w:val="ru-RU"/>
              </w:rPr>
              <w:t>Животные на улицах села и города.</w:t>
            </w:r>
          </w:p>
        </w:tc>
        <w:tc>
          <w:tcPr>
            <w:tcW w:w="850" w:type="dxa"/>
          </w:tcPr>
          <w:p w:rsidR="00533416" w:rsidRPr="0012036C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33416" w:rsidRPr="000063B7" w:rsidRDefault="006C7010" w:rsidP="000C64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533416">
              <w:rPr>
                <w:rFonts w:ascii="Times New Roman" w:hAnsi="Times New Roman"/>
                <w:lang w:val="ru-RU"/>
              </w:rPr>
              <w:t>.01</w:t>
            </w: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533416" w:rsidRPr="000063B7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</w:rPr>
            </w:pPr>
            <w:r w:rsidRPr="000063B7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9387" w:type="dxa"/>
            <w:vAlign w:val="center"/>
          </w:tcPr>
          <w:p w:rsidR="00533416" w:rsidRPr="000063B7" w:rsidRDefault="00533416" w:rsidP="000C64A5">
            <w:pPr>
              <w:rPr>
                <w:rFonts w:ascii="Times New Roman" w:eastAsia="Times New Roman" w:hAnsi="Times New Roman"/>
              </w:rPr>
            </w:pPr>
            <w:proofErr w:type="spellStart"/>
            <w:r w:rsidRPr="000063B7">
              <w:rPr>
                <w:rFonts w:ascii="Times New Roman" w:eastAsia="Times New Roman" w:hAnsi="Times New Roman"/>
              </w:rPr>
              <w:t>Животный</w:t>
            </w:r>
            <w:proofErr w:type="spellEnd"/>
            <w:r w:rsidRPr="000063B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063B7">
              <w:rPr>
                <w:rFonts w:ascii="Times New Roman" w:eastAsia="Times New Roman" w:hAnsi="Times New Roman"/>
              </w:rPr>
              <w:t>мир</w:t>
            </w:r>
            <w:proofErr w:type="spellEnd"/>
            <w:r w:rsidRPr="000063B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50" w:type="dxa"/>
          </w:tcPr>
          <w:p w:rsidR="00533416" w:rsidRPr="0012036C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33416" w:rsidRPr="000063B7" w:rsidRDefault="00533416" w:rsidP="006C701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6C7010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.01</w:t>
            </w: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9860" w:type="dxa"/>
            <w:gridSpan w:val="2"/>
          </w:tcPr>
          <w:p w:rsidR="00533416" w:rsidRPr="00061A17" w:rsidRDefault="00533416" w:rsidP="000C64A5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Раздел 3. Живое прошлое Саратовского края</w:t>
            </w:r>
          </w:p>
        </w:tc>
        <w:tc>
          <w:tcPr>
            <w:tcW w:w="850" w:type="dxa"/>
          </w:tcPr>
          <w:p w:rsidR="00533416" w:rsidRPr="00061A17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061A17">
              <w:rPr>
                <w:rFonts w:ascii="Times New Roman" w:eastAsia="Times New Roman" w:hAnsi="Times New Roman"/>
                <w:b/>
                <w:lang w:val="ru-RU"/>
              </w:rPr>
              <w:t>7</w:t>
            </w:r>
          </w:p>
        </w:tc>
        <w:tc>
          <w:tcPr>
            <w:tcW w:w="992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533416" w:rsidRPr="00061A17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61A17">
              <w:rPr>
                <w:rFonts w:ascii="Times New Roman" w:eastAsia="Times New Roman" w:hAnsi="Times New Roman"/>
                <w:lang w:val="ru-RU"/>
              </w:rPr>
              <w:t>20</w:t>
            </w:r>
          </w:p>
        </w:tc>
        <w:tc>
          <w:tcPr>
            <w:tcW w:w="9387" w:type="dxa"/>
            <w:vAlign w:val="center"/>
          </w:tcPr>
          <w:p w:rsidR="00533416" w:rsidRPr="00061A17" w:rsidRDefault="00533416" w:rsidP="000C64A5">
            <w:pPr>
              <w:rPr>
                <w:rFonts w:ascii="Times New Roman" w:eastAsia="Times New Roman" w:hAnsi="Times New Roman"/>
                <w:lang w:val="ru-RU"/>
              </w:rPr>
            </w:pPr>
            <w:r w:rsidRPr="00061A17">
              <w:rPr>
                <w:rFonts w:ascii="Times New Roman" w:eastAsia="Times New Roman" w:hAnsi="Times New Roman"/>
                <w:lang w:val="ru-RU"/>
              </w:rPr>
              <w:t>Геохронология, как наука.</w:t>
            </w:r>
          </w:p>
        </w:tc>
        <w:tc>
          <w:tcPr>
            <w:tcW w:w="850" w:type="dxa"/>
          </w:tcPr>
          <w:p w:rsidR="00533416" w:rsidRPr="0012036C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33416" w:rsidRPr="000063B7" w:rsidRDefault="006C7010" w:rsidP="000C64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533416">
              <w:rPr>
                <w:rFonts w:ascii="Times New Roman" w:hAnsi="Times New Roman"/>
                <w:lang w:val="ru-RU"/>
              </w:rPr>
              <w:t>.02</w:t>
            </w: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533416" w:rsidRPr="00061A17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61A17">
              <w:rPr>
                <w:rFonts w:ascii="Times New Roman" w:eastAsia="Times New Roman" w:hAnsi="Times New Roman"/>
                <w:lang w:val="ru-RU"/>
              </w:rPr>
              <w:t>21</w:t>
            </w:r>
          </w:p>
        </w:tc>
        <w:tc>
          <w:tcPr>
            <w:tcW w:w="9387" w:type="dxa"/>
            <w:vAlign w:val="center"/>
          </w:tcPr>
          <w:p w:rsidR="00533416" w:rsidRPr="000063B7" w:rsidRDefault="00533416" w:rsidP="000C64A5">
            <w:pPr>
              <w:rPr>
                <w:rFonts w:ascii="Times New Roman" w:eastAsia="Times New Roman" w:hAnsi="Times New Roman"/>
                <w:lang w:val="ru-RU"/>
              </w:rPr>
            </w:pPr>
            <w:r w:rsidRPr="000063B7">
              <w:rPr>
                <w:rFonts w:ascii="Times New Roman" w:eastAsia="Times New Roman" w:hAnsi="Times New Roman"/>
                <w:lang w:val="ru-RU"/>
              </w:rPr>
              <w:t>Ископаемые беспозвоночные животные и ископаемые растения.</w:t>
            </w:r>
          </w:p>
        </w:tc>
        <w:tc>
          <w:tcPr>
            <w:tcW w:w="850" w:type="dxa"/>
          </w:tcPr>
          <w:p w:rsidR="00533416" w:rsidRPr="0012036C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33416" w:rsidRPr="000063B7" w:rsidRDefault="006C7010" w:rsidP="000C64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533416">
              <w:rPr>
                <w:rFonts w:ascii="Times New Roman" w:hAnsi="Times New Roman"/>
                <w:lang w:val="ru-RU"/>
              </w:rPr>
              <w:t>.02</w:t>
            </w: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533416" w:rsidRPr="000063B7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</w:rPr>
            </w:pPr>
            <w:r w:rsidRPr="000063B7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9387" w:type="dxa"/>
            <w:vAlign w:val="center"/>
          </w:tcPr>
          <w:p w:rsidR="00533416" w:rsidRPr="000063B7" w:rsidRDefault="00533416" w:rsidP="000C64A5">
            <w:pPr>
              <w:rPr>
                <w:rFonts w:ascii="Times New Roman" w:eastAsia="Times New Roman" w:hAnsi="Times New Roman"/>
              </w:rPr>
            </w:pPr>
            <w:proofErr w:type="spellStart"/>
            <w:r w:rsidRPr="000063B7">
              <w:rPr>
                <w:rFonts w:ascii="Times New Roman" w:eastAsia="Times New Roman" w:hAnsi="Times New Roman"/>
              </w:rPr>
              <w:t>Ископаемые</w:t>
            </w:r>
            <w:proofErr w:type="spellEnd"/>
            <w:r w:rsidRPr="000063B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063B7">
              <w:rPr>
                <w:rFonts w:ascii="Times New Roman" w:eastAsia="Times New Roman" w:hAnsi="Times New Roman"/>
              </w:rPr>
              <w:t>позвоночные</w:t>
            </w:r>
            <w:proofErr w:type="spellEnd"/>
            <w:r w:rsidRPr="000063B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063B7">
              <w:rPr>
                <w:rFonts w:ascii="Times New Roman" w:eastAsia="Times New Roman" w:hAnsi="Times New Roman"/>
              </w:rPr>
              <w:t>животные</w:t>
            </w:r>
            <w:proofErr w:type="spellEnd"/>
            <w:r w:rsidRPr="000063B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50" w:type="dxa"/>
          </w:tcPr>
          <w:p w:rsidR="00533416" w:rsidRPr="0012036C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33416" w:rsidRPr="000063B7" w:rsidRDefault="00533416" w:rsidP="006C701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C7010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.02</w:t>
            </w: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533416" w:rsidRPr="000063B7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</w:rPr>
            </w:pPr>
            <w:r w:rsidRPr="000063B7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9387" w:type="dxa"/>
            <w:vAlign w:val="center"/>
          </w:tcPr>
          <w:p w:rsidR="00533416" w:rsidRPr="000063B7" w:rsidRDefault="00533416" w:rsidP="0012036C">
            <w:pPr>
              <w:rPr>
                <w:rFonts w:ascii="Times New Roman" w:eastAsia="Times New Roman" w:hAnsi="Times New Roman"/>
                <w:lang w:val="ru-RU"/>
              </w:rPr>
            </w:pPr>
            <w:r w:rsidRPr="000063B7">
              <w:rPr>
                <w:rFonts w:ascii="Times New Roman" w:eastAsia="Times New Roman" w:hAnsi="Times New Roman"/>
                <w:lang w:val="ru-RU"/>
              </w:rPr>
              <w:t>Ранняя история Земли. Палеозойская эра.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0063B7">
              <w:rPr>
                <w:rFonts w:ascii="Times New Roman" w:eastAsia="Times New Roman" w:hAnsi="Times New Roman"/>
                <w:lang w:val="ru-RU"/>
              </w:rPr>
              <w:t>Практическая работа № 5 «Составление таблицы палеонтологических объектов местности»</w:t>
            </w:r>
          </w:p>
        </w:tc>
        <w:tc>
          <w:tcPr>
            <w:tcW w:w="850" w:type="dxa"/>
          </w:tcPr>
          <w:p w:rsidR="00533416" w:rsidRPr="0012036C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33416" w:rsidRPr="000063B7" w:rsidRDefault="006C7010" w:rsidP="000C64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24.02</w:t>
            </w: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533416" w:rsidRPr="0012036C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2036C">
              <w:rPr>
                <w:rFonts w:ascii="Times New Roman" w:eastAsia="Times New Roman" w:hAnsi="Times New Roman"/>
                <w:lang w:val="ru-RU"/>
              </w:rPr>
              <w:t>24</w:t>
            </w:r>
          </w:p>
        </w:tc>
        <w:tc>
          <w:tcPr>
            <w:tcW w:w="9387" w:type="dxa"/>
            <w:vAlign w:val="center"/>
          </w:tcPr>
          <w:p w:rsidR="00533416" w:rsidRPr="0012036C" w:rsidRDefault="00533416" w:rsidP="000C64A5">
            <w:pPr>
              <w:rPr>
                <w:rFonts w:ascii="Times New Roman" w:eastAsia="Times New Roman" w:hAnsi="Times New Roman"/>
                <w:lang w:val="ru-RU"/>
              </w:rPr>
            </w:pPr>
            <w:r w:rsidRPr="0012036C">
              <w:rPr>
                <w:rFonts w:ascii="Times New Roman" w:eastAsia="Times New Roman" w:hAnsi="Times New Roman"/>
                <w:lang w:val="ru-RU"/>
              </w:rPr>
              <w:t>Мезозойская эра.</w:t>
            </w:r>
          </w:p>
        </w:tc>
        <w:tc>
          <w:tcPr>
            <w:tcW w:w="850" w:type="dxa"/>
          </w:tcPr>
          <w:p w:rsidR="00533416" w:rsidRPr="0012036C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33416" w:rsidRPr="000063B7" w:rsidRDefault="006C7010" w:rsidP="000C64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533416">
              <w:rPr>
                <w:rFonts w:ascii="Times New Roman" w:hAnsi="Times New Roman"/>
                <w:lang w:val="ru-RU"/>
              </w:rPr>
              <w:t>.03</w:t>
            </w: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533416" w:rsidRPr="0012036C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2036C">
              <w:rPr>
                <w:rFonts w:ascii="Times New Roman" w:eastAsia="Times New Roman" w:hAnsi="Times New Roman"/>
                <w:lang w:val="ru-RU"/>
              </w:rPr>
              <w:t>25</w:t>
            </w:r>
          </w:p>
        </w:tc>
        <w:tc>
          <w:tcPr>
            <w:tcW w:w="9387" w:type="dxa"/>
            <w:vAlign w:val="center"/>
          </w:tcPr>
          <w:p w:rsidR="00533416" w:rsidRPr="0012036C" w:rsidRDefault="00533416" w:rsidP="000C64A5">
            <w:pPr>
              <w:rPr>
                <w:rFonts w:ascii="Times New Roman" w:eastAsia="Times New Roman" w:hAnsi="Times New Roman"/>
                <w:lang w:val="ru-RU"/>
              </w:rPr>
            </w:pPr>
            <w:r w:rsidRPr="0012036C">
              <w:rPr>
                <w:rFonts w:ascii="Times New Roman" w:eastAsia="Times New Roman" w:hAnsi="Times New Roman"/>
                <w:lang w:val="ru-RU"/>
              </w:rPr>
              <w:t>Кайнозойская эра.</w:t>
            </w:r>
          </w:p>
        </w:tc>
        <w:tc>
          <w:tcPr>
            <w:tcW w:w="850" w:type="dxa"/>
          </w:tcPr>
          <w:p w:rsidR="00533416" w:rsidRPr="0012036C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33416" w:rsidRPr="000063B7" w:rsidRDefault="006C7010" w:rsidP="000C64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533416">
              <w:rPr>
                <w:rFonts w:ascii="Times New Roman" w:hAnsi="Times New Roman"/>
                <w:lang w:val="ru-RU"/>
              </w:rPr>
              <w:t>.03</w:t>
            </w: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533416" w:rsidRPr="0012036C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2036C">
              <w:rPr>
                <w:rFonts w:ascii="Times New Roman" w:eastAsia="Times New Roman" w:hAnsi="Times New Roman"/>
                <w:lang w:val="ru-RU"/>
              </w:rPr>
              <w:t>26</w:t>
            </w:r>
          </w:p>
        </w:tc>
        <w:tc>
          <w:tcPr>
            <w:tcW w:w="9387" w:type="dxa"/>
            <w:vAlign w:val="center"/>
          </w:tcPr>
          <w:p w:rsidR="00533416" w:rsidRPr="000063B7" w:rsidRDefault="00533416" w:rsidP="000C64A5">
            <w:pPr>
              <w:rPr>
                <w:rFonts w:ascii="Times New Roman" w:eastAsia="Times New Roman" w:hAnsi="Times New Roman"/>
              </w:rPr>
            </w:pPr>
            <w:r w:rsidRPr="0012036C">
              <w:rPr>
                <w:rFonts w:ascii="Times New Roman" w:eastAsia="Times New Roman" w:hAnsi="Times New Roman"/>
                <w:lang w:val="ru-RU"/>
              </w:rPr>
              <w:t xml:space="preserve">Живое прошлое Саратовской </w:t>
            </w:r>
            <w:proofErr w:type="spellStart"/>
            <w:r w:rsidRPr="0012036C">
              <w:rPr>
                <w:rFonts w:ascii="Times New Roman" w:eastAsia="Times New Roman" w:hAnsi="Times New Roman"/>
                <w:lang w:val="ru-RU"/>
              </w:rPr>
              <w:t>обла</w:t>
            </w:r>
            <w:r w:rsidRPr="000063B7">
              <w:rPr>
                <w:rFonts w:ascii="Times New Roman" w:eastAsia="Times New Roman" w:hAnsi="Times New Roman"/>
              </w:rPr>
              <w:t>сти</w:t>
            </w:r>
            <w:proofErr w:type="spellEnd"/>
            <w:r w:rsidRPr="000063B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50" w:type="dxa"/>
          </w:tcPr>
          <w:p w:rsidR="00533416" w:rsidRPr="0012036C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33416" w:rsidRPr="000063B7" w:rsidRDefault="006C7010" w:rsidP="000C64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17.03</w:t>
            </w: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9860" w:type="dxa"/>
            <w:gridSpan w:val="2"/>
          </w:tcPr>
          <w:p w:rsidR="00533416" w:rsidRPr="00061A17" w:rsidRDefault="00533416" w:rsidP="000C64A5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Раздел 4. Охрана природы</w:t>
            </w:r>
          </w:p>
        </w:tc>
        <w:tc>
          <w:tcPr>
            <w:tcW w:w="850" w:type="dxa"/>
          </w:tcPr>
          <w:p w:rsidR="00533416" w:rsidRPr="00061A17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061A17">
              <w:rPr>
                <w:rFonts w:ascii="Times New Roman" w:eastAsia="Times New Roman" w:hAnsi="Times New Roman"/>
                <w:b/>
                <w:lang w:val="ru-RU"/>
              </w:rPr>
              <w:t>8</w:t>
            </w:r>
          </w:p>
        </w:tc>
        <w:tc>
          <w:tcPr>
            <w:tcW w:w="992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533416" w:rsidRPr="00061A17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61A17">
              <w:rPr>
                <w:rFonts w:ascii="Times New Roman" w:eastAsia="Times New Roman" w:hAnsi="Times New Roman"/>
                <w:lang w:val="ru-RU"/>
              </w:rPr>
              <w:t>27</w:t>
            </w:r>
          </w:p>
        </w:tc>
        <w:tc>
          <w:tcPr>
            <w:tcW w:w="9387" w:type="dxa"/>
            <w:vAlign w:val="center"/>
          </w:tcPr>
          <w:p w:rsidR="00533416" w:rsidRPr="000063B7" w:rsidRDefault="00533416" w:rsidP="0012036C">
            <w:pPr>
              <w:rPr>
                <w:rFonts w:ascii="Times New Roman" w:eastAsia="Times New Roman" w:hAnsi="Times New Roman"/>
                <w:lang w:val="ru-RU"/>
              </w:rPr>
            </w:pPr>
            <w:r w:rsidRPr="000063B7">
              <w:rPr>
                <w:rFonts w:ascii="Times New Roman" w:eastAsia="Times New Roman" w:hAnsi="Times New Roman"/>
                <w:lang w:val="ru-RU"/>
              </w:rPr>
              <w:t>«Красная книга Саратовской области»</w:t>
            </w:r>
            <w:r>
              <w:rPr>
                <w:rFonts w:ascii="Times New Roman" w:eastAsia="Times New Roman" w:hAnsi="Times New Roman"/>
                <w:lang w:val="ru-RU"/>
              </w:rPr>
              <w:t xml:space="preserve">. </w:t>
            </w:r>
            <w:r w:rsidRPr="000063B7">
              <w:rPr>
                <w:rFonts w:ascii="Times New Roman" w:eastAsia="Times New Roman" w:hAnsi="Times New Roman"/>
                <w:lang w:val="ru-RU"/>
              </w:rPr>
              <w:t>Практикум.</w:t>
            </w:r>
          </w:p>
        </w:tc>
        <w:tc>
          <w:tcPr>
            <w:tcW w:w="850" w:type="dxa"/>
          </w:tcPr>
          <w:p w:rsidR="00533416" w:rsidRPr="0012036C" w:rsidRDefault="00533416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33416" w:rsidRPr="000063B7" w:rsidRDefault="006C7010" w:rsidP="000C64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24.03</w:t>
            </w:r>
          </w:p>
        </w:tc>
        <w:tc>
          <w:tcPr>
            <w:tcW w:w="1134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533416" w:rsidRPr="000063B7" w:rsidRDefault="00533416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93C74" w:rsidRPr="000063B7" w:rsidTr="001163A3">
        <w:trPr>
          <w:jc w:val="center"/>
        </w:trPr>
        <w:tc>
          <w:tcPr>
            <w:tcW w:w="9860" w:type="dxa"/>
            <w:gridSpan w:val="2"/>
          </w:tcPr>
          <w:p w:rsidR="00893C74" w:rsidRPr="0012036C" w:rsidRDefault="00893C74" w:rsidP="008A05E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063B7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V</w:t>
            </w:r>
            <w:r w:rsidRPr="0012036C">
              <w:rPr>
                <w:rFonts w:ascii="Times New Roman" w:hAnsi="Times New Roman"/>
                <w:b/>
                <w:lang w:val="ru-RU"/>
              </w:rPr>
              <w:t xml:space="preserve"> четверть</w:t>
            </w:r>
          </w:p>
        </w:tc>
        <w:tc>
          <w:tcPr>
            <w:tcW w:w="850" w:type="dxa"/>
          </w:tcPr>
          <w:p w:rsidR="00893C74" w:rsidRPr="007E5C84" w:rsidRDefault="00893C74" w:rsidP="008A05E0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8</w:t>
            </w:r>
          </w:p>
        </w:tc>
        <w:tc>
          <w:tcPr>
            <w:tcW w:w="992" w:type="dxa"/>
          </w:tcPr>
          <w:p w:rsidR="00893C74" w:rsidRDefault="00893C74" w:rsidP="000C64A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893C74" w:rsidRPr="000063B7" w:rsidRDefault="00893C74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893C74" w:rsidRPr="000063B7" w:rsidRDefault="00893C74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893C74" w:rsidRPr="0012036C" w:rsidRDefault="00893C74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2036C">
              <w:rPr>
                <w:rFonts w:ascii="Times New Roman" w:eastAsia="Times New Roman" w:hAnsi="Times New Roman"/>
                <w:lang w:val="ru-RU"/>
              </w:rPr>
              <w:t>28</w:t>
            </w:r>
          </w:p>
        </w:tc>
        <w:tc>
          <w:tcPr>
            <w:tcW w:w="9387" w:type="dxa"/>
            <w:vAlign w:val="center"/>
          </w:tcPr>
          <w:p w:rsidR="00893C74" w:rsidRPr="000063B7" w:rsidRDefault="00893C74" w:rsidP="0012036C">
            <w:pPr>
              <w:rPr>
                <w:rFonts w:ascii="Times New Roman" w:eastAsia="Times New Roman" w:hAnsi="Times New Roman"/>
                <w:lang w:val="ru-RU"/>
              </w:rPr>
            </w:pPr>
            <w:r w:rsidRPr="000063B7">
              <w:rPr>
                <w:rFonts w:ascii="Times New Roman" w:eastAsia="Times New Roman" w:hAnsi="Times New Roman"/>
                <w:lang w:val="ru-RU"/>
              </w:rPr>
              <w:t>«Красная книга Саратовской области»</w:t>
            </w:r>
            <w:r>
              <w:rPr>
                <w:rFonts w:ascii="Times New Roman" w:eastAsia="Times New Roman" w:hAnsi="Times New Roman"/>
                <w:lang w:val="ru-RU"/>
              </w:rPr>
              <w:t xml:space="preserve">. </w:t>
            </w:r>
            <w:r w:rsidRPr="000063B7">
              <w:rPr>
                <w:rFonts w:ascii="Times New Roman" w:eastAsia="Times New Roman" w:hAnsi="Times New Roman"/>
                <w:lang w:val="ru-RU"/>
              </w:rPr>
              <w:t>Практикум.</w:t>
            </w:r>
          </w:p>
        </w:tc>
        <w:tc>
          <w:tcPr>
            <w:tcW w:w="850" w:type="dxa"/>
          </w:tcPr>
          <w:p w:rsidR="00893C74" w:rsidRPr="0012036C" w:rsidRDefault="00893C74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893C74" w:rsidRPr="000063B7" w:rsidRDefault="00893C74" w:rsidP="000C64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7.04</w:t>
            </w:r>
          </w:p>
        </w:tc>
        <w:tc>
          <w:tcPr>
            <w:tcW w:w="1134" w:type="dxa"/>
          </w:tcPr>
          <w:p w:rsidR="00893C74" w:rsidRPr="000063B7" w:rsidRDefault="00893C74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893C74" w:rsidRPr="000063B7" w:rsidRDefault="00893C74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893C74" w:rsidRPr="0012036C" w:rsidRDefault="00893C74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2036C">
              <w:rPr>
                <w:rFonts w:ascii="Times New Roman" w:eastAsia="Times New Roman" w:hAnsi="Times New Roman"/>
                <w:lang w:val="ru-RU"/>
              </w:rPr>
              <w:t>29</w:t>
            </w:r>
          </w:p>
        </w:tc>
        <w:tc>
          <w:tcPr>
            <w:tcW w:w="9387" w:type="dxa"/>
            <w:vAlign w:val="center"/>
          </w:tcPr>
          <w:p w:rsidR="00893C74" w:rsidRPr="000063B7" w:rsidRDefault="00893C74" w:rsidP="000C64A5">
            <w:pPr>
              <w:rPr>
                <w:rFonts w:ascii="Times New Roman" w:eastAsia="Times New Roman" w:hAnsi="Times New Roman"/>
                <w:lang w:val="ru-RU"/>
              </w:rPr>
            </w:pPr>
            <w:r w:rsidRPr="000063B7">
              <w:rPr>
                <w:rFonts w:ascii="Times New Roman" w:eastAsia="Times New Roman" w:hAnsi="Times New Roman"/>
                <w:lang w:val="ru-RU"/>
              </w:rPr>
              <w:t>Особо охраняемые территории Саратовской области.</w:t>
            </w:r>
          </w:p>
        </w:tc>
        <w:tc>
          <w:tcPr>
            <w:tcW w:w="850" w:type="dxa"/>
          </w:tcPr>
          <w:p w:rsidR="00893C74" w:rsidRPr="0012036C" w:rsidRDefault="00893C74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893C74" w:rsidRPr="000063B7" w:rsidRDefault="00893C74" w:rsidP="000C64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14.04</w:t>
            </w:r>
          </w:p>
        </w:tc>
        <w:tc>
          <w:tcPr>
            <w:tcW w:w="1134" w:type="dxa"/>
          </w:tcPr>
          <w:p w:rsidR="00893C74" w:rsidRPr="000063B7" w:rsidRDefault="00893C74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893C74" w:rsidRPr="000063B7" w:rsidRDefault="00893C74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893C74" w:rsidRPr="000063B7" w:rsidRDefault="00893C74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</w:rPr>
            </w:pPr>
            <w:r w:rsidRPr="000063B7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9387" w:type="dxa"/>
            <w:vAlign w:val="center"/>
          </w:tcPr>
          <w:p w:rsidR="00893C74" w:rsidRPr="00C35AA5" w:rsidRDefault="00893C74" w:rsidP="00C35AA5">
            <w:pPr>
              <w:rPr>
                <w:rFonts w:ascii="Times New Roman" w:eastAsia="Times New Roman" w:hAnsi="Times New Roman"/>
                <w:lang w:val="ru-RU"/>
              </w:rPr>
            </w:pPr>
            <w:r w:rsidRPr="000063B7">
              <w:rPr>
                <w:rFonts w:ascii="Times New Roman" w:eastAsia="Times New Roman" w:hAnsi="Times New Roman"/>
                <w:lang w:val="ru-RU"/>
              </w:rPr>
              <w:t xml:space="preserve">Проектная работа «Красная книга </w:t>
            </w:r>
            <w:r>
              <w:rPr>
                <w:rFonts w:ascii="Times New Roman" w:eastAsia="Times New Roman" w:hAnsi="Times New Roman"/>
                <w:lang w:val="ru-RU"/>
              </w:rPr>
              <w:t xml:space="preserve">Базарно-Карабулакского </w:t>
            </w:r>
            <w:r w:rsidRPr="000063B7">
              <w:rPr>
                <w:rFonts w:ascii="Times New Roman" w:eastAsia="Times New Roman" w:hAnsi="Times New Roman"/>
                <w:lang w:val="ru-RU"/>
              </w:rPr>
              <w:t xml:space="preserve">района». </w:t>
            </w:r>
            <w:r w:rsidRPr="00C35AA5">
              <w:rPr>
                <w:rFonts w:ascii="Times New Roman" w:eastAsia="Times New Roman" w:hAnsi="Times New Roman"/>
                <w:lang w:val="ru-RU"/>
              </w:rPr>
              <w:t>Практикум.</w:t>
            </w:r>
          </w:p>
        </w:tc>
        <w:tc>
          <w:tcPr>
            <w:tcW w:w="850" w:type="dxa"/>
          </w:tcPr>
          <w:p w:rsidR="00893C74" w:rsidRPr="0012036C" w:rsidRDefault="00893C74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893C74" w:rsidRPr="000063B7" w:rsidRDefault="00893C74" w:rsidP="000C64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21.04</w:t>
            </w:r>
          </w:p>
        </w:tc>
        <w:tc>
          <w:tcPr>
            <w:tcW w:w="1134" w:type="dxa"/>
          </w:tcPr>
          <w:p w:rsidR="00893C74" w:rsidRPr="000063B7" w:rsidRDefault="00893C74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893C74" w:rsidRPr="000063B7" w:rsidRDefault="00893C74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893C74" w:rsidRPr="000063B7" w:rsidRDefault="00893C74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</w:rPr>
            </w:pPr>
            <w:r w:rsidRPr="000063B7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9387" w:type="dxa"/>
            <w:vAlign w:val="center"/>
          </w:tcPr>
          <w:p w:rsidR="00893C74" w:rsidRPr="00C35AA5" w:rsidRDefault="00893C74" w:rsidP="00C35AA5">
            <w:pPr>
              <w:rPr>
                <w:rFonts w:ascii="Times New Roman" w:eastAsia="Times New Roman" w:hAnsi="Times New Roman"/>
                <w:lang w:val="ru-RU"/>
              </w:rPr>
            </w:pPr>
            <w:r w:rsidRPr="000063B7">
              <w:rPr>
                <w:rFonts w:ascii="Times New Roman" w:eastAsia="Times New Roman" w:hAnsi="Times New Roman"/>
                <w:lang w:val="ru-RU"/>
              </w:rPr>
              <w:t xml:space="preserve">Проектная работа «Красная книга </w:t>
            </w:r>
            <w:r>
              <w:rPr>
                <w:rFonts w:ascii="Times New Roman" w:eastAsia="Times New Roman" w:hAnsi="Times New Roman"/>
                <w:lang w:val="ru-RU"/>
              </w:rPr>
              <w:t>Базарно-Карабулакского района</w:t>
            </w:r>
            <w:r w:rsidRPr="000063B7">
              <w:rPr>
                <w:rFonts w:ascii="Times New Roman" w:eastAsia="Times New Roman" w:hAnsi="Times New Roman"/>
                <w:lang w:val="ru-RU"/>
              </w:rPr>
              <w:t xml:space="preserve">». </w:t>
            </w:r>
            <w:r w:rsidRPr="00C35AA5">
              <w:rPr>
                <w:rFonts w:ascii="Times New Roman" w:eastAsia="Times New Roman" w:hAnsi="Times New Roman"/>
                <w:lang w:val="ru-RU"/>
              </w:rPr>
              <w:t>Практикум.</w:t>
            </w:r>
          </w:p>
        </w:tc>
        <w:tc>
          <w:tcPr>
            <w:tcW w:w="850" w:type="dxa"/>
          </w:tcPr>
          <w:p w:rsidR="00893C74" w:rsidRPr="0012036C" w:rsidRDefault="00893C74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893C74" w:rsidRPr="000063B7" w:rsidRDefault="00893C74" w:rsidP="000C64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28.04</w:t>
            </w:r>
          </w:p>
        </w:tc>
        <w:tc>
          <w:tcPr>
            <w:tcW w:w="1134" w:type="dxa"/>
          </w:tcPr>
          <w:p w:rsidR="00893C74" w:rsidRPr="000063B7" w:rsidRDefault="00893C74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893C74" w:rsidRPr="000063B7" w:rsidRDefault="00893C74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893C74" w:rsidRPr="000063B7" w:rsidRDefault="00893C74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</w:rPr>
            </w:pPr>
            <w:r w:rsidRPr="000063B7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9387" w:type="dxa"/>
            <w:vAlign w:val="center"/>
          </w:tcPr>
          <w:p w:rsidR="00893C74" w:rsidRPr="000063B7" w:rsidRDefault="00893C74" w:rsidP="0012036C">
            <w:pPr>
              <w:rPr>
                <w:rFonts w:ascii="Times New Roman" w:eastAsia="Times New Roman" w:hAnsi="Times New Roman"/>
                <w:lang w:val="ru-RU"/>
              </w:rPr>
            </w:pPr>
            <w:r w:rsidRPr="000063B7">
              <w:rPr>
                <w:rFonts w:ascii="Times New Roman" w:eastAsia="Times New Roman" w:hAnsi="Times New Roman"/>
                <w:lang w:val="ru-RU"/>
              </w:rPr>
              <w:t>Экскурсия в лес. Наблюдение за птицами.</w:t>
            </w:r>
            <w:r w:rsidRPr="000063B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Изучение флоры поселка и его окрестностей.</w:t>
            </w:r>
          </w:p>
        </w:tc>
        <w:tc>
          <w:tcPr>
            <w:tcW w:w="850" w:type="dxa"/>
          </w:tcPr>
          <w:p w:rsidR="00893C74" w:rsidRPr="0012036C" w:rsidRDefault="00893C74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893C74" w:rsidRPr="000063B7" w:rsidRDefault="00893C74" w:rsidP="000C64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5.05</w:t>
            </w:r>
          </w:p>
        </w:tc>
        <w:tc>
          <w:tcPr>
            <w:tcW w:w="1134" w:type="dxa"/>
          </w:tcPr>
          <w:p w:rsidR="00893C74" w:rsidRPr="000063B7" w:rsidRDefault="00893C74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893C74" w:rsidRPr="000063B7" w:rsidRDefault="00893C74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jc w:val="center"/>
        </w:trPr>
        <w:tc>
          <w:tcPr>
            <w:tcW w:w="473" w:type="dxa"/>
          </w:tcPr>
          <w:p w:rsidR="00893C74" w:rsidRPr="000063B7" w:rsidRDefault="00893C74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</w:rPr>
            </w:pPr>
            <w:r w:rsidRPr="000063B7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9387" w:type="dxa"/>
            <w:vAlign w:val="center"/>
          </w:tcPr>
          <w:p w:rsidR="00893C74" w:rsidRPr="000063B7" w:rsidRDefault="00893C74" w:rsidP="000C64A5">
            <w:pPr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0063B7">
              <w:rPr>
                <w:rFonts w:ascii="Times New Roman" w:eastAsia="Times New Roman" w:hAnsi="Times New Roman"/>
                <w:lang w:val="ru-RU"/>
              </w:rPr>
              <w:t>Изучение местных экосистем: лес (лесополоса), степь (луг, поля</w:t>
            </w:r>
            <w:r>
              <w:rPr>
                <w:rFonts w:ascii="Times New Roman" w:eastAsia="Times New Roman" w:hAnsi="Times New Roman"/>
                <w:lang w:val="ru-RU"/>
              </w:rPr>
              <w:t xml:space="preserve">на), водоем (река, пруд, </w:t>
            </w:r>
            <w:r>
              <w:rPr>
                <w:rFonts w:ascii="Times New Roman" w:eastAsia="Times New Roman" w:hAnsi="Times New Roman"/>
                <w:lang w:val="ru-RU"/>
              </w:rPr>
              <w:lastRenderedPageBreak/>
              <w:t>озеро)</w:t>
            </w:r>
            <w:proofErr w:type="gramEnd"/>
          </w:p>
        </w:tc>
        <w:tc>
          <w:tcPr>
            <w:tcW w:w="850" w:type="dxa"/>
          </w:tcPr>
          <w:p w:rsidR="00893C74" w:rsidRPr="0012036C" w:rsidRDefault="00893C74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>1</w:t>
            </w:r>
          </w:p>
        </w:tc>
        <w:tc>
          <w:tcPr>
            <w:tcW w:w="992" w:type="dxa"/>
          </w:tcPr>
          <w:p w:rsidR="00893C74" w:rsidRPr="000063B7" w:rsidRDefault="00893C74" w:rsidP="000C64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12.05</w:t>
            </w:r>
          </w:p>
        </w:tc>
        <w:tc>
          <w:tcPr>
            <w:tcW w:w="1134" w:type="dxa"/>
          </w:tcPr>
          <w:p w:rsidR="00893C74" w:rsidRPr="000063B7" w:rsidRDefault="00893C74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893C74" w:rsidRPr="000063B7" w:rsidRDefault="00893C74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93C74" w:rsidRPr="000063B7" w:rsidTr="001163A3">
        <w:trPr>
          <w:jc w:val="center"/>
        </w:trPr>
        <w:tc>
          <w:tcPr>
            <w:tcW w:w="473" w:type="dxa"/>
          </w:tcPr>
          <w:p w:rsidR="00893C74" w:rsidRPr="000063B7" w:rsidRDefault="00893C74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</w:rPr>
            </w:pPr>
            <w:r w:rsidRPr="000063B7">
              <w:rPr>
                <w:rFonts w:ascii="Times New Roman" w:eastAsia="Times New Roman" w:hAnsi="Times New Roman"/>
              </w:rPr>
              <w:lastRenderedPageBreak/>
              <w:t>34</w:t>
            </w:r>
          </w:p>
        </w:tc>
        <w:tc>
          <w:tcPr>
            <w:tcW w:w="9387" w:type="dxa"/>
            <w:vAlign w:val="center"/>
          </w:tcPr>
          <w:p w:rsidR="00893C74" w:rsidRPr="000063B7" w:rsidRDefault="00893C74" w:rsidP="000C64A5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 за год</w:t>
            </w:r>
          </w:p>
        </w:tc>
        <w:tc>
          <w:tcPr>
            <w:tcW w:w="850" w:type="dxa"/>
          </w:tcPr>
          <w:p w:rsidR="00893C74" w:rsidRDefault="00893C74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893C74" w:rsidRDefault="00893C74" w:rsidP="000C64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19.05</w:t>
            </w:r>
          </w:p>
        </w:tc>
        <w:tc>
          <w:tcPr>
            <w:tcW w:w="1134" w:type="dxa"/>
          </w:tcPr>
          <w:p w:rsidR="00893C74" w:rsidRPr="000063B7" w:rsidRDefault="00893C74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893C74" w:rsidRPr="000063B7" w:rsidRDefault="00893C74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trHeight w:val="292"/>
          <w:jc w:val="center"/>
        </w:trPr>
        <w:tc>
          <w:tcPr>
            <w:tcW w:w="473" w:type="dxa"/>
          </w:tcPr>
          <w:p w:rsidR="00893C74" w:rsidRPr="00893C74" w:rsidRDefault="00893C74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35</w:t>
            </w:r>
          </w:p>
        </w:tc>
        <w:tc>
          <w:tcPr>
            <w:tcW w:w="9387" w:type="dxa"/>
          </w:tcPr>
          <w:p w:rsidR="00893C74" w:rsidRPr="007E5C84" w:rsidRDefault="00893C74" w:rsidP="007E5C84">
            <w:pPr>
              <w:ind w:right="43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0063B7">
              <w:rPr>
                <w:rFonts w:ascii="Times New Roman" w:eastAsia="Times New Roman" w:hAnsi="Times New Roman"/>
                <w:lang w:val="ru-RU"/>
              </w:rPr>
              <w:t>Итоговая конференция</w:t>
            </w:r>
            <w:r>
              <w:rPr>
                <w:rFonts w:ascii="Times New Roman" w:eastAsia="Times New Roman" w:hAnsi="Times New Roman"/>
                <w:lang w:val="ru-RU"/>
              </w:rPr>
              <w:t xml:space="preserve"> «Судьба природы– 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>ша судьба»</w:t>
            </w:r>
          </w:p>
        </w:tc>
        <w:tc>
          <w:tcPr>
            <w:tcW w:w="850" w:type="dxa"/>
          </w:tcPr>
          <w:p w:rsidR="00893C74" w:rsidRPr="0012036C" w:rsidRDefault="00893C74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893C74" w:rsidRPr="000063B7" w:rsidRDefault="00893C74" w:rsidP="004129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26.05</w:t>
            </w:r>
          </w:p>
        </w:tc>
        <w:tc>
          <w:tcPr>
            <w:tcW w:w="1134" w:type="dxa"/>
          </w:tcPr>
          <w:p w:rsidR="00893C74" w:rsidRPr="000063B7" w:rsidRDefault="00893C74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893C74" w:rsidRPr="000063B7" w:rsidRDefault="00893C74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63A3" w:rsidRPr="000063B7" w:rsidTr="001163A3">
        <w:trPr>
          <w:trHeight w:val="292"/>
          <w:jc w:val="center"/>
        </w:trPr>
        <w:tc>
          <w:tcPr>
            <w:tcW w:w="473" w:type="dxa"/>
          </w:tcPr>
          <w:p w:rsidR="00893C74" w:rsidRPr="000063B7" w:rsidRDefault="00893C74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7" w:type="dxa"/>
          </w:tcPr>
          <w:p w:rsidR="00893C74" w:rsidRPr="007E5C84" w:rsidRDefault="00893C74" w:rsidP="007E5C84">
            <w:pPr>
              <w:ind w:right="43"/>
              <w:jc w:val="right"/>
              <w:rPr>
                <w:rFonts w:ascii="Times New Roman" w:eastAsia="Times New Roman" w:hAnsi="Times New Roman"/>
                <w:b/>
                <w:lang w:val="ru-RU"/>
              </w:rPr>
            </w:pPr>
            <w:r w:rsidRPr="007E5C84">
              <w:rPr>
                <w:rFonts w:ascii="Times New Roman" w:eastAsia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850" w:type="dxa"/>
          </w:tcPr>
          <w:p w:rsidR="00893C74" w:rsidRPr="007E5C84" w:rsidRDefault="00893C74" w:rsidP="000C64A5">
            <w:pPr>
              <w:tabs>
                <w:tab w:val="left" w:pos="7740"/>
              </w:tabs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7E5C84">
              <w:rPr>
                <w:rFonts w:ascii="Times New Roman" w:eastAsia="Times New Roman" w:hAnsi="Times New Roman"/>
                <w:b/>
                <w:lang w:val="ru-RU"/>
              </w:rPr>
              <w:t>34</w:t>
            </w:r>
          </w:p>
        </w:tc>
        <w:tc>
          <w:tcPr>
            <w:tcW w:w="992" w:type="dxa"/>
          </w:tcPr>
          <w:p w:rsidR="00893C74" w:rsidRPr="000063B7" w:rsidRDefault="00893C74" w:rsidP="004129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893C74" w:rsidRPr="000063B7" w:rsidRDefault="00893C74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58" w:type="dxa"/>
          </w:tcPr>
          <w:p w:rsidR="00893C74" w:rsidRPr="000063B7" w:rsidRDefault="00893C74" w:rsidP="000C64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19232D" w:rsidRPr="00327CCF" w:rsidRDefault="0019232D" w:rsidP="004E1935">
      <w:pPr>
        <w:rPr>
          <w:rFonts w:ascii="Times New Roman" w:hAnsi="Times New Roman"/>
          <w:lang w:val="ru-RU"/>
        </w:rPr>
      </w:pPr>
    </w:p>
    <w:p w:rsidR="0019232D" w:rsidRPr="00327CCF" w:rsidRDefault="0019232D" w:rsidP="004E1935">
      <w:pPr>
        <w:rPr>
          <w:rFonts w:ascii="Times New Roman" w:hAnsi="Times New Roman"/>
          <w:lang w:val="ru-RU"/>
        </w:rPr>
      </w:pPr>
    </w:p>
    <w:p w:rsidR="005B50CE" w:rsidRDefault="005B50CE" w:rsidP="00CE6EED">
      <w:pPr>
        <w:ind w:left="-54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5B50CE" w:rsidRDefault="005B50CE" w:rsidP="00CE6EED">
      <w:pPr>
        <w:ind w:left="-54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5B50CE" w:rsidRDefault="005B50CE" w:rsidP="00CE6EED">
      <w:pPr>
        <w:ind w:left="-54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5B50CE" w:rsidRDefault="005B50CE" w:rsidP="00CE6EED">
      <w:pPr>
        <w:ind w:left="-54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  <w:sectPr w:rsidR="005B50CE" w:rsidSect="005B50C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E6EED" w:rsidRDefault="00CE6EED" w:rsidP="00CE6EE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562E9">
        <w:rPr>
          <w:rFonts w:ascii="Times New Roman" w:hAnsi="Times New Roman"/>
          <w:b/>
          <w:sz w:val="28"/>
          <w:szCs w:val="28"/>
          <w:lang w:val="ru-RU"/>
        </w:rPr>
        <w:lastRenderedPageBreak/>
        <w:t>Требования к уровню подготовки учащихся</w:t>
      </w:r>
    </w:p>
    <w:p w:rsidR="00CE6EED" w:rsidRDefault="00CE6EED" w:rsidP="00CE6EE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E6EED" w:rsidRPr="006252FA" w:rsidRDefault="00CE6EED" w:rsidP="00CE6EED">
      <w:pPr>
        <w:jc w:val="both"/>
        <w:rPr>
          <w:rFonts w:ascii="Times New Roman" w:eastAsia="Times New Roman" w:hAnsi="Times New Roman"/>
          <w:bCs/>
          <w:iCs/>
          <w:color w:val="000000"/>
          <w:lang w:val="ru-RU"/>
        </w:rPr>
      </w:pPr>
      <w:r w:rsidRPr="006252FA">
        <w:rPr>
          <w:rFonts w:ascii="Times New Roman" w:eastAsia="Times New Roman" w:hAnsi="Times New Roman"/>
          <w:bCs/>
          <w:iCs/>
          <w:color w:val="000000"/>
          <w:lang w:val="ru-RU"/>
        </w:rPr>
        <w:t>В результате изучения ученик должен</w:t>
      </w:r>
    </w:p>
    <w:p w:rsidR="00CE6EED" w:rsidRPr="006252FA" w:rsidRDefault="00CE6EED" w:rsidP="00CE6EED">
      <w:pPr>
        <w:jc w:val="both"/>
        <w:rPr>
          <w:rFonts w:ascii="Times New Roman" w:eastAsia="Times New Roman" w:hAnsi="Times New Roman"/>
          <w:color w:val="000000"/>
          <w:lang w:val="ru-RU"/>
        </w:rPr>
      </w:pPr>
      <w:r w:rsidRPr="006252FA">
        <w:rPr>
          <w:rFonts w:ascii="Times New Roman" w:eastAsia="Times New Roman" w:hAnsi="Times New Roman"/>
          <w:b/>
          <w:bCs/>
          <w:color w:val="000000"/>
          <w:lang w:val="ru-RU"/>
        </w:rPr>
        <w:t>знать/понимать</w:t>
      </w:r>
    </w:p>
    <w:p w:rsidR="00CE6EED" w:rsidRPr="006252FA" w:rsidRDefault="00CE6EED" w:rsidP="00CE6EED">
      <w:pPr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lang w:val="ru-RU"/>
        </w:rPr>
      </w:pPr>
      <w:r w:rsidRPr="006252FA">
        <w:rPr>
          <w:rFonts w:ascii="Times New Roman" w:eastAsia="Times New Roman" w:hAnsi="Times New Roman"/>
          <w:b/>
          <w:bCs/>
          <w:iCs/>
          <w:color w:val="000000"/>
          <w:lang w:val="ru-RU"/>
        </w:rPr>
        <w:t>признаки биологических объектов</w:t>
      </w:r>
      <w:r w:rsidRPr="006252FA">
        <w:rPr>
          <w:rFonts w:ascii="Times New Roman" w:eastAsia="Times New Roman" w:hAnsi="Times New Roman"/>
          <w:color w:val="000000"/>
          <w:lang w:val="ru-RU"/>
        </w:rPr>
        <w:t xml:space="preserve">: живых организмов; клеток и организмов растений, животных, грибов и бактерий; популяций; экосистем и </w:t>
      </w:r>
      <w:proofErr w:type="spellStart"/>
      <w:r w:rsidRPr="006252FA">
        <w:rPr>
          <w:rFonts w:ascii="Times New Roman" w:eastAsia="Times New Roman" w:hAnsi="Times New Roman"/>
          <w:color w:val="000000"/>
          <w:lang w:val="ru-RU"/>
        </w:rPr>
        <w:t>агроэкосистем</w:t>
      </w:r>
      <w:proofErr w:type="spellEnd"/>
      <w:r w:rsidRPr="006252FA">
        <w:rPr>
          <w:rFonts w:ascii="Times New Roman" w:eastAsia="Times New Roman" w:hAnsi="Times New Roman"/>
          <w:color w:val="000000"/>
          <w:lang w:val="ru-RU"/>
        </w:rPr>
        <w:t xml:space="preserve">; биосферы; растений, животных и грибов своего региона; </w:t>
      </w:r>
    </w:p>
    <w:p w:rsidR="00CE6EED" w:rsidRPr="006252FA" w:rsidRDefault="00CE6EED" w:rsidP="00CE6EED">
      <w:pPr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lang w:val="ru-RU"/>
        </w:rPr>
      </w:pPr>
      <w:proofErr w:type="gramStart"/>
      <w:r w:rsidRPr="006252FA">
        <w:rPr>
          <w:rFonts w:ascii="Times New Roman" w:eastAsia="Times New Roman" w:hAnsi="Times New Roman"/>
          <w:b/>
          <w:bCs/>
          <w:iCs/>
          <w:color w:val="000000"/>
          <w:lang w:val="ru-RU"/>
        </w:rPr>
        <w:t>сущность биологических процессов</w:t>
      </w:r>
      <w:r w:rsidRPr="006252FA">
        <w:rPr>
          <w:rFonts w:ascii="Times New Roman" w:eastAsia="Times New Roman" w:hAnsi="Times New Roman"/>
          <w:color w:val="000000"/>
          <w:lang w:val="ru-RU"/>
        </w:rPr>
        <w:t xml:space="preserve">: обмен веществ и превращения энергии, питание, дыхание, выделение, транспорт веществ, рост, развитие, размножение, круговорот веществ и превращения энергии в экосистемах; </w:t>
      </w:r>
      <w:proofErr w:type="gramEnd"/>
    </w:p>
    <w:p w:rsidR="00CE6EED" w:rsidRPr="006252FA" w:rsidRDefault="00CE6EED" w:rsidP="00CE6EED">
      <w:pPr>
        <w:jc w:val="both"/>
        <w:rPr>
          <w:rFonts w:ascii="Times New Roman" w:eastAsia="Times New Roman" w:hAnsi="Times New Roman"/>
          <w:color w:val="000000"/>
        </w:rPr>
      </w:pPr>
      <w:proofErr w:type="spellStart"/>
      <w:proofErr w:type="gramStart"/>
      <w:r w:rsidRPr="006252FA">
        <w:rPr>
          <w:rFonts w:ascii="Times New Roman" w:eastAsia="Times New Roman" w:hAnsi="Times New Roman"/>
          <w:b/>
          <w:bCs/>
          <w:color w:val="000000"/>
        </w:rPr>
        <w:t>уметь</w:t>
      </w:r>
      <w:proofErr w:type="spellEnd"/>
      <w:proofErr w:type="gramEnd"/>
    </w:p>
    <w:p w:rsidR="00CE6EED" w:rsidRPr="006252FA" w:rsidRDefault="00CE6EED" w:rsidP="00CE6EED">
      <w:pPr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/>
          <w:lang w:val="ru-RU"/>
        </w:rPr>
      </w:pPr>
      <w:proofErr w:type="gramStart"/>
      <w:r w:rsidRPr="006252FA">
        <w:rPr>
          <w:rFonts w:ascii="Times New Roman" w:eastAsia="Times New Roman" w:hAnsi="Times New Roman"/>
          <w:b/>
          <w:bCs/>
          <w:iCs/>
          <w:color w:val="000000"/>
          <w:lang w:val="ru-RU"/>
        </w:rPr>
        <w:t xml:space="preserve">объяснять: </w:t>
      </w:r>
      <w:r w:rsidRPr="006252FA">
        <w:rPr>
          <w:rFonts w:ascii="Times New Roman" w:eastAsia="Times New Roman" w:hAnsi="Times New Roman"/>
          <w:color w:val="000000"/>
          <w:lang w:val="ru-RU"/>
        </w:rPr>
        <w:t>роль биологического краеведения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6252FA">
        <w:rPr>
          <w:rFonts w:ascii="Times New Roman" w:eastAsia="Times New Roman" w:hAnsi="Times New Roman"/>
          <w:color w:val="000000"/>
          <w:lang w:val="ru-RU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</w:t>
      </w:r>
    </w:p>
    <w:p w:rsidR="00CE6EED" w:rsidRPr="006252FA" w:rsidRDefault="00CE6EED" w:rsidP="00CE6EE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ru-RU"/>
        </w:rPr>
      </w:pPr>
      <w:r w:rsidRPr="006252FA">
        <w:rPr>
          <w:rFonts w:ascii="Times New Roman" w:eastAsia="Times New Roman" w:hAnsi="Times New Roman"/>
          <w:b/>
          <w:bCs/>
          <w:iCs/>
          <w:color w:val="000000"/>
          <w:lang w:val="ru-RU"/>
        </w:rPr>
        <w:t>изучать</w:t>
      </w:r>
      <w:r w:rsidRPr="006252FA">
        <w:rPr>
          <w:rFonts w:ascii="Times New Roman" w:eastAsia="Times New Roman" w:hAnsi="Times New Roman"/>
          <w:b/>
          <w:bCs/>
          <w:iCs/>
          <w:color w:val="000000"/>
        </w:rPr>
        <w:t> </w:t>
      </w:r>
      <w:r w:rsidRPr="006252FA">
        <w:rPr>
          <w:rFonts w:ascii="Times New Roman" w:eastAsia="Times New Roman" w:hAnsi="Times New Roman"/>
          <w:b/>
          <w:bCs/>
          <w:iCs/>
          <w:color w:val="000000"/>
          <w:lang w:val="ru-RU"/>
        </w:rPr>
        <w:t xml:space="preserve"> биологические объекты и процессы: </w:t>
      </w:r>
      <w:r w:rsidRPr="006252FA">
        <w:rPr>
          <w:rFonts w:ascii="Times New Roman" w:eastAsia="Times New Roman" w:hAnsi="Times New Roman"/>
          <w:color w:val="000000"/>
          <w:lang w:val="ru-RU"/>
        </w:rPr>
        <w:t xml:space="preserve"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:rsidR="00CE6EED" w:rsidRPr="006252FA" w:rsidRDefault="00CE6EED" w:rsidP="00CE6EE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ru-RU"/>
        </w:rPr>
      </w:pPr>
      <w:r w:rsidRPr="006252FA">
        <w:rPr>
          <w:rFonts w:ascii="Times New Roman" w:eastAsia="Times New Roman" w:hAnsi="Times New Roman"/>
          <w:b/>
          <w:bCs/>
          <w:iCs/>
          <w:color w:val="000000"/>
          <w:lang w:val="ru-RU"/>
        </w:rPr>
        <w:t>распознавать и описывать:</w:t>
      </w:r>
      <w:r w:rsidRPr="006252FA">
        <w:rPr>
          <w:rFonts w:ascii="Times New Roman" w:eastAsia="Times New Roman" w:hAnsi="Times New Roman"/>
          <w:color w:val="000000"/>
          <w:lang w:val="ru-RU"/>
        </w:rPr>
        <w:t xml:space="preserve"> на таблицах основные части;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CE6EED" w:rsidRPr="006252FA" w:rsidRDefault="00CE6EED" w:rsidP="00CE6EE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ru-RU"/>
        </w:rPr>
      </w:pPr>
      <w:r w:rsidRPr="006252FA">
        <w:rPr>
          <w:rFonts w:ascii="Times New Roman" w:eastAsia="Times New Roman" w:hAnsi="Times New Roman"/>
          <w:b/>
          <w:bCs/>
          <w:iCs/>
          <w:color w:val="000000"/>
          <w:lang w:val="ru-RU"/>
        </w:rPr>
        <w:t>выявлять</w:t>
      </w:r>
      <w:r w:rsidRPr="006252FA">
        <w:rPr>
          <w:rFonts w:ascii="Times New Roman" w:eastAsia="Times New Roman" w:hAnsi="Times New Roman"/>
          <w:color w:val="000000"/>
          <w:lang w:val="ru-RU"/>
        </w:rPr>
        <w:t xml:space="preserve"> изменчивость организмов, приспособления организмов к среде обитания, типы взаимодействия разных видов в экосистеме; </w:t>
      </w:r>
    </w:p>
    <w:p w:rsidR="00CE6EED" w:rsidRPr="006252FA" w:rsidRDefault="00CE6EED" w:rsidP="00CE6EE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ru-RU"/>
        </w:rPr>
      </w:pPr>
      <w:r w:rsidRPr="006252FA">
        <w:rPr>
          <w:rFonts w:ascii="Times New Roman" w:eastAsia="Times New Roman" w:hAnsi="Times New Roman"/>
          <w:b/>
          <w:bCs/>
          <w:iCs/>
          <w:color w:val="000000"/>
          <w:lang w:val="ru-RU"/>
        </w:rPr>
        <w:t>сравнивать</w:t>
      </w:r>
      <w:r w:rsidRPr="006252FA">
        <w:rPr>
          <w:rFonts w:ascii="Times New Roman" w:eastAsia="Times New Roman" w:hAnsi="Times New Roman"/>
          <w:color w:val="000000"/>
          <w:lang w:val="ru-RU"/>
        </w:rPr>
        <w:t xml:space="preserve"> биологические объекты и делать выводы на основе сравнения; </w:t>
      </w:r>
    </w:p>
    <w:p w:rsidR="00CE6EED" w:rsidRPr="006252FA" w:rsidRDefault="00CE6EED" w:rsidP="00CE6EE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ru-RU"/>
        </w:rPr>
      </w:pPr>
      <w:r w:rsidRPr="006252FA">
        <w:rPr>
          <w:rFonts w:ascii="Times New Roman" w:eastAsia="Times New Roman" w:hAnsi="Times New Roman"/>
          <w:b/>
          <w:bCs/>
          <w:iCs/>
          <w:color w:val="000000"/>
          <w:lang w:val="ru-RU"/>
        </w:rPr>
        <w:t>определять</w:t>
      </w:r>
      <w:r w:rsidRPr="006252FA">
        <w:rPr>
          <w:rFonts w:ascii="Times New Roman" w:eastAsia="Times New Roman" w:hAnsi="Times New Roman"/>
          <w:color w:val="000000"/>
          <w:lang w:val="ru-RU"/>
        </w:rPr>
        <w:t xml:space="preserve"> принадлежность биологических объектов к определенной систематической группе (классификация); </w:t>
      </w:r>
    </w:p>
    <w:p w:rsidR="00CE6EED" w:rsidRPr="006252FA" w:rsidRDefault="00CE6EED" w:rsidP="00CE6EE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ru-RU"/>
        </w:rPr>
      </w:pPr>
      <w:r w:rsidRPr="006252FA">
        <w:rPr>
          <w:rFonts w:ascii="Times New Roman" w:eastAsia="Times New Roman" w:hAnsi="Times New Roman"/>
          <w:b/>
          <w:bCs/>
          <w:iCs/>
          <w:color w:val="000000"/>
          <w:lang w:val="ru-RU"/>
        </w:rPr>
        <w:t>анализировать и оценивать</w:t>
      </w:r>
      <w:r w:rsidRPr="006252FA">
        <w:rPr>
          <w:rFonts w:ascii="Times New Roman" w:eastAsia="Times New Roman" w:hAnsi="Times New Roman"/>
          <w:color w:val="000000"/>
          <w:lang w:val="ru-RU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</w:t>
      </w:r>
    </w:p>
    <w:p w:rsidR="00CE6EED" w:rsidRPr="006252FA" w:rsidRDefault="00CE6EED" w:rsidP="00CE6EED">
      <w:pPr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/>
          <w:lang w:val="ru-RU"/>
        </w:rPr>
      </w:pPr>
      <w:r w:rsidRPr="006252FA">
        <w:rPr>
          <w:rFonts w:ascii="Times New Roman" w:eastAsia="Times New Roman" w:hAnsi="Times New Roman"/>
          <w:b/>
          <w:bCs/>
          <w:iCs/>
          <w:color w:val="000000"/>
          <w:lang w:val="ru-RU"/>
        </w:rPr>
        <w:t>проводить самостоятельный поиск биологической информации:</w:t>
      </w:r>
      <w:r w:rsidRPr="006252FA">
        <w:rPr>
          <w:rFonts w:ascii="Times New Roman" w:eastAsia="Times New Roman" w:hAnsi="Times New Roman"/>
          <w:color w:val="000000"/>
          <w:lang w:val="ru-RU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CE6EED" w:rsidRPr="006252FA" w:rsidRDefault="00CE6EED" w:rsidP="00CE6EED">
      <w:pPr>
        <w:jc w:val="both"/>
        <w:rPr>
          <w:rFonts w:ascii="Times New Roman" w:eastAsia="Times New Roman" w:hAnsi="Times New Roman"/>
          <w:color w:val="000000"/>
          <w:lang w:val="ru-RU"/>
        </w:rPr>
      </w:pPr>
      <w:r w:rsidRPr="006252FA">
        <w:rPr>
          <w:rFonts w:ascii="Times New Roman" w:eastAsia="Times New Roman" w:hAnsi="Times New Roman"/>
          <w:b/>
          <w:bCs/>
          <w:color w:val="000000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52FA">
        <w:rPr>
          <w:rFonts w:ascii="Times New Roman" w:eastAsia="Times New Roman" w:hAnsi="Times New Roman"/>
          <w:color w:val="000000"/>
          <w:lang w:val="ru-RU"/>
        </w:rPr>
        <w:t>для</w:t>
      </w:r>
      <w:proofErr w:type="gramEnd"/>
      <w:r w:rsidRPr="006252FA">
        <w:rPr>
          <w:rFonts w:ascii="Times New Roman" w:eastAsia="Times New Roman" w:hAnsi="Times New Roman"/>
          <w:color w:val="000000"/>
          <w:lang w:val="ru-RU"/>
        </w:rPr>
        <w:t>:</w:t>
      </w:r>
    </w:p>
    <w:p w:rsidR="00CE6EED" w:rsidRPr="006252FA" w:rsidRDefault="00CE6EED" w:rsidP="00CE6EED">
      <w:pPr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lang w:val="ru-RU"/>
        </w:rPr>
      </w:pPr>
      <w:proofErr w:type="gramStart"/>
      <w:r w:rsidRPr="006252FA">
        <w:rPr>
          <w:rFonts w:ascii="Times New Roman" w:eastAsia="Times New Roman" w:hAnsi="Times New Roman"/>
          <w:color w:val="000000"/>
          <w:lang w:val="ru-RU"/>
        </w:rPr>
        <w:t xml:space="preserve"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 </w:t>
      </w:r>
      <w:proofErr w:type="gramEnd"/>
    </w:p>
    <w:p w:rsidR="00CE6EED" w:rsidRPr="006252FA" w:rsidRDefault="00CE6EED" w:rsidP="00CE6EED">
      <w:pPr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lang w:val="ru-RU"/>
        </w:rPr>
      </w:pPr>
      <w:r w:rsidRPr="006252FA">
        <w:rPr>
          <w:rFonts w:ascii="Times New Roman" w:eastAsia="Times New Roman" w:hAnsi="Times New Roman"/>
          <w:color w:val="000000"/>
          <w:lang w:val="ru-RU"/>
        </w:rPr>
        <w:lastRenderedPageBreak/>
        <w:t xml:space="preserve"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</w:t>
      </w:r>
    </w:p>
    <w:p w:rsidR="00CE6EED" w:rsidRPr="006252FA" w:rsidRDefault="00CE6EED" w:rsidP="00CE6EE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ru-RU"/>
        </w:rPr>
      </w:pPr>
      <w:r w:rsidRPr="006252FA">
        <w:rPr>
          <w:rFonts w:ascii="Times New Roman" w:eastAsia="Times New Roman" w:hAnsi="Times New Roman"/>
          <w:color w:val="000000"/>
          <w:lang w:val="ru-RU"/>
        </w:rPr>
        <w:t xml:space="preserve">рациональной организации труда и отдыха, соблюдения правил поведения в окружающей среде; </w:t>
      </w:r>
    </w:p>
    <w:p w:rsidR="00CE6EED" w:rsidRPr="006252FA" w:rsidRDefault="00CE6EED" w:rsidP="00CE6EE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ru-RU"/>
        </w:rPr>
      </w:pPr>
      <w:r w:rsidRPr="006252FA">
        <w:rPr>
          <w:rFonts w:ascii="Times New Roman" w:eastAsia="Times New Roman" w:hAnsi="Times New Roman"/>
          <w:color w:val="000000"/>
          <w:lang w:val="ru-RU"/>
        </w:rPr>
        <w:t xml:space="preserve">выращивания и размножения культурных растений и домашних животных, ухода за ними; </w:t>
      </w:r>
    </w:p>
    <w:p w:rsidR="00CE6EED" w:rsidRPr="006252FA" w:rsidRDefault="00CE6EED" w:rsidP="00CE6EE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ru-RU"/>
        </w:rPr>
      </w:pPr>
      <w:r w:rsidRPr="006252FA">
        <w:rPr>
          <w:rFonts w:ascii="Times New Roman" w:eastAsia="Times New Roman" w:hAnsi="Times New Roman"/>
          <w:color w:val="000000"/>
          <w:lang w:val="ru-RU"/>
        </w:rPr>
        <w:t>проведения наблюдений за состоянием собственного организма.</w:t>
      </w:r>
    </w:p>
    <w:p w:rsidR="00CE6EED" w:rsidRPr="00CE6EED" w:rsidRDefault="00CE6EED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CE6EED" w:rsidRDefault="00CE6EED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3F4E3A" w:rsidRDefault="003F4E3A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CE6EED" w:rsidRDefault="00CE6EED" w:rsidP="00CE6EED">
      <w:pPr>
        <w:autoSpaceDE w:val="0"/>
        <w:autoSpaceDN w:val="0"/>
        <w:adjustRightInd w:val="0"/>
        <w:jc w:val="center"/>
        <w:outlineLvl w:val="0"/>
        <w:rPr>
          <w:rFonts w:ascii="Times New Roman" w:eastAsia="ArialMT" w:hAnsi="Times New Roman"/>
          <w:b/>
          <w:lang w:val="ru-RU"/>
        </w:rPr>
      </w:pPr>
      <w:r w:rsidRPr="002562E9">
        <w:rPr>
          <w:rFonts w:ascii="Times New Roman" w:eastAsia="ArialMT" w:hAnsi="Times New Roman"/>
          <w:b/>
          <w:lang w:val="ru-RU"/>
        </w:rPr>
        <w:lastRenderedPageBreak/>
        <w:t>Список методической литературы по предмету.</w:t>
      </w:r>
    </w:p>
    <w:p w:rsidR="00CE6EED" w:rsidRPr="00CE6EED" w:rsidRDefault="00CE6EED" w:rsidP="00CE6EED">
      <w:pPr>
        <w:ind w:right="98"/>
        <w:jc w:val="center"/>
        <w:outlineLvl w:val="0"/>
        <w:rPr>
          <w:rFonts w:ascii="Calibri" w:eastAsia="Times New Roman" w:hAnsi="Calibri"/>
          <w:b/>
          <w:sz w:val="20"/>
          <w:szCs w:val="20"/>
          <w:lang w:val="ru-RU"/>
        </w:rPr>
      </w:pPr>
    </w:p>
    <w:p w:rsidR="00CE6EED" w:rsidRPr="003F4E3A" w:rsidRDefault="00CE6EED" w:rsidP="00CE6EED">
      <w:pPr>
        <w:numPr>
          <w:ilvl w:val="0"/>
          <w:numId w:val="6"/>
        </w:numPr>
        <w:rPr>
          <w:rFonts w:ascii="Times New Roman" w:eastAsia="Times New Roman" w:hAnsi="Times New Roman"/>
          <w:lang w:val="ru-RU"/>
        </w:rPr>
      </w:pPr>
      <w:r w:rsidRPr="003F4E3A">
        <w:rPr>
          <w:rFonts w:ascii="Times New Roman" w:eastAsia="Times New Roman" w:hAnsi="Times New Roman"/>
          <w:lang w:val="ru-RU"/>
        </w:rPr>
        <w:t>Программа по биологическому краеведению для 7 класса. Авторы Н.В.Дмитриева: В.Ю.Крестьянинов.2008.</w:t>
      </w:r>
    </w:p>
    <w:p w:rsidR="00CE6EED" w:rsidRPr="003F4E3A" w:rsidRDefault="00CE6EED" w:rsidP="00CE6EED">
      <w:pPr>
        <w:numPr>
          <w:ilvl w:val="0"/>
          <w:numId w:val="6"/>
        </w:numPr>
        <w:jc w:val="both"/>
        <w:rPr>
          <w:rFonts w:ascii="Times New Roman" w:eastAsia="Times New Roman" w:hAnsi="Times New Roman"/>
          <w:lang w:val="ru-RU"/>
        </w:rPr>
      </w:pPr>
      <w:r w:rsidRPr="003F4E3A">
        <w:rPr>
          <w:rFonts w:ascii="Times New Roman" w:eastAsia="Times New Roman" w:hAnsi="Times New Roman"/>
          <w:lang w:val="ru-RU"/>
        </w:rPr>
        <w:t xml:space="preserve">Учебник: Биологическое краеведение: </w:t>
      </w:r>
      <w:proofErr w:type="spellStart"/>
      <w:r w:rsidRPr="003F4E3A">
        <w:rPr>
          <w:rFonts w:ascii="Times New Roman" w:eastAsia="Times New Roman" w:hAnsi="Times New Roman"/>
          <w:lang w:val="ru-RU"/>
        </w:rPr>
        <w:t>уч</w:t>
      </w:r>
      <w:proofErr w:type="spellEnd"/>
      <w:r w:rsidRPr="003F4E3A">
        <w:rPr>
          <w:rFonts w:ascii="Times New Roman" w:eastAsia="Times New Roman" w:hAnsi="Times New Roman"/>
          <w:lang w:val="ru-RU"/>
        </w:rPr>
        <w:t>. Пособие для 7 класса</w:t>
      </w:r>
      <w:proofErr w:type="gramStart"/>
      <w:r w:rsidRPr="003F4E3A">
        <w:rPr>
          <w:rFonts w:ascii="Times New Roman" w:eastAsia="Times New Roman" w:hAnsi="Times New Roman"/>
          <w:lang w:val="ru-RU"/>
        </w:rPr>
        <w:t>/С</w:t>
      </w:r>
      <w:proofErr w:type="gramEnd"/>
      <w:r w:rsidRPr="003F4E3A">
        <w:rPr>
          <w:rFonts w:ascii="Times New Roman" w:eastAsia="Times New Roman" w:hAnsi="Times New Roman"/>
          <w:lang w:val="ru-RU"/>
        </w:rPr>
        <w:t xml:space="preserve">ост. В.Б. </w:t>
      </w:r>
      <w:proofErr w:type="spellStart"/>
      <w:r w:rsidRPr="003F4E3A">
        <w:rPr>
          <w:rFonts w:ascii="Times New Roman" w:eastAsia="Times New Roman" w:hAnsi="Times New Roman"/>
          <w:lang w:val="ru-RU"/>
        </w:rPr>
        <w:t>Сельцер</w:t>
      </w:r>
      <w:proofErr w:type="spellEnd"/>
      <w:r w:rsidRPr="003F4E3A">
        <w:rPr>
          <w:rFonts w:ascii="Times New Roman" w:eastAsia="Times New Roman" w:hAnsi="Times New Roman"/>
          <w:lang w:val="ru-RU"/>
        </w:rPr>
        <w:t xml:space="preserve">, Л.П.Худякова, Н.В.Дмитриева: </w:t>
      </w:r>
      <w:proofErr w:type="spellStart"/>
      <w:r w:rsidRPr="003F4E3A">
        <w:rPr>
          <w:rFonts w:ascii="Times New Roman" w:eastAsia="Times New Roman" w:hAnsi="Times New Roman"/>
          <w:lang w:val="ru-RU"/>
        </w:rPr>
        <w:t>Р.Л.Сосновская</w:t>
      </w:r>
      <w:proofErr w:type="spellEnd"/>
      <w:r w:rsidRPr="003F4E3A">
        <w:rPr>
          <w:rFonts w:ascii="Times New Roman" w:eastAsia="Times New Roman" w:hAnsi="Times New Roman"/>
          <w:lang w:val="ru-RU"/>
        </w:rPr>
        <w:t xml:space="preserve"> – Саратов: КИЦ «</w:t>
      </w:r>
      <w:proofErr w:type="spellStart"/>
      <w:r w:rsidRPr="003F4E3A">
        <w:rPr>
          <w:rFonts w:ascii="Times New Roman" w:eastAsia="Times New Roman" w:hAnsi="Times New Roman"/>
          <w:lang w:val="ru-RU"/>
        </w:rPr>
        <w:t>Саратовтелефильм</w:t>
      </w:r>
      <w:proofErr w:type="spellEnd"/>
      <w:r w:rsidRPr="003F4E3A">
        <w:rPr>
          <w:rFonts w:ascii="Times New Roman" w:eastAsia="Times New Roman" w:hAnsi="Times New Roman"/>
          <w:lang w:val="ru-RU"/>
        </w:rPr>
        <w:t>» - «</w:t>
      </w:r>
      <w:proofErr w:type="spellStart"/>
      <w:r w:rsidRPr="003F4E3A">
        <w:rPr>
          <w:rFonts w:ascii="Times New Roman" w:eastAsia="Times New Roman" w:hAnsi="Times New Roman"/>
          <w:lang w:val="ru-RU"/>
        </w:rPr>
        <w:t>Добродея</w:t>
      </w:r>
      <w:proofErr w:type="spellEnd"/>
      <w:r w:rsidRPr="003F4E3A">
        <w:rPr>
          <w:rFonts w:ascii="Times New Roman" w:eastAsia="Times New Roman" w:hAnsi="Times New Roman"/>
          <w:lang w:val="ru-RU"/>
        </w:rPr>
        <w:t>» 20</w:t>
      </w:r>
      <w:r w:rsidR="003F4E3A" w:rsidRPr="003F4E3A">
        <w:rPr>
          <w:rFonts w:ascii="Times New Roman" w:eastAsia="Times New Roman" w:hAnsi="Times New Roman"/>
          <w:lang w:val="ru-RU"/>
        </w:rPr>
        <w:t>10</w:t>
      </w:r>
      <w:r w:rsidRPr="003F4E3A">
        <w:rPr>
          <w:rFonts w:ascii="Times New Roman" w:eastAsia="Times New Roman" w:hAnsi="Times New Roman"/>
          <w:lang w:val="ru-RU"/>
        </w:rPr>
        <w:t xml:space="preserve">. </w:t>
      </w:r>
    </w:p>
    <w:p w:rsidR="00CE6EED" w:rsidRPr="003F4E3A" w:rsidRDefault="00CE6EED" w:rsidP="00CE6EE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/>
        </w:rPr>
      </w:pPr>
      <w:r w:rsidRPr="003F4E3A">
        <w:rPr>
          <w:rFonts w:ascii="Times New Roman" w:eastAsia="Times New Roman" w:hAnsi="Times New Roman"/>
          <w:lang w:val="ru-RU"/>
        </w:rPr>
        <w:t>Рабочая тетрадь: Биологическое краеведение: Раб</w:t>
      </w:r>
      <w:proofErr w:type="gramStart"/>
      <w:r w:rsidRPr="003F4E3A">
        <w:rPr>
          <w:rFonts w:ascii="Times New Roman" w:eastAsia="Times New Roman" w:hAnsi="Times New Roman"/>
          <w:lang w:val="ru-RU"/>
        </w:rPr>
        <w:t>.</w:t>
      </w:r>
      <w:proofErr w:type="gramEnd"/>
      <w:r w:rsidRPr="003F4E3A">
        <w:rPr>
          <w:rFonts w:ascii="Times New Roman" w:eastAsia="Times New Roman" w:hAnsi="Times New Roman"/>
          <w:lang w:val="ru-RU"/>
        </w:rPr>
        <w:t xml:space="preserve"> </w:t>
      </w:r>
      <w:proofErr w:type="gramStart"/>
      <w:r w:rsidRPr="003F4E3A">
        <w:rPr>
          <w:rFonts w:ascii="Times New Roman" w:eastAsia="Times New Roman" w:hAnsi="Times New Roman"/>
          <w:lang w:val="ru-RU"/>
        </w:rPr>
        <w:t>т</w:t>
      </w:r>
      <w:proofErr w:type="gramEnd"/>
      <w:r w:rsidRPr="003F4E3A">
        <w:rPr>
          <w:rFonts w:ascii="Times New Roman" w:eastAsia="Times New Roman" w:hAnsi="Times New Roman"/>
          <w:lang w:val="ru-RU"/>
        </w:rPr>
        <w:t xml:space="preserve">етрадь для 7 </w:t>
      </w:r>
      <w:proofErr w:type="spellStart"/>
      <w:r w:rsidRPr="003F4E3A">
        <w:rPr>
          <w:rFonts w:ascii="Times New Roman" w:eastAsia="Times New Roman" w:hAnsi="Times New Roman"/>
          <w:lang w:val="ru-RU"/>
        </w:rPr>
        <w:t>кл</w:t>
      </w:r>
      <w:proofErr w:type="spellEnd"/>
      <w:r w:rsidRPr="003F4E3A">
        <w:rPr>
          <w:rFonts w:ascii="Times New Roman" w:eastAsia="Times New Roman" w:hAnsi="Times New Roman"/>
          <w:lang w:val="ru-RU"/>
        </w:rPr>
        <w:t>. – Саратов: КИЦ «</w:t>
      </w:r>
      <w:proofErr w:type="spellStart"/>
      <w:r w:rsidRPr="003F4E3A">
        <w:rPr>
          <w:rFonts w:ascii="Times New Roman" w:eastAsia="Times New Roman" w:hAnsi="Times New Roman"/>
          <w:lang w:val="ru-RU"/>
        </w:rPr>
        <w:t>Саратовтелефильм</w:t>
      </w:r>
      <w:proofErr w:type="spellEnd"/>
      <w:r w:rsidRPr="003F4E3A">
        <w:rPr>
          <w:rFonts w:ascii="Times New Roman" w:eastAsia="Times New Roman" w:hAnsi="Times New Roman"/>
          <w:lang w:val="ru-RU"/>
        </w:rPr>
        <w:t>» - «</w:t>
      </w:r>
      <w:proofErr w:type="spellStart"/>
      <w:r w:rsidRPr="003F4E3A">
        <w:rPr>
          <w:rFonts w:ascii="Times New Roman" w:eastAsia="Times New Roman" w:hAnsi="Times New Roman"/>
          <w:lang w:val="ru-RU"/>
        </w:rPr>
        <w:t>Добродея</w:t>
      </w:r>
      <w:proofErr w:type="spellEnd"/>
      <w:r w:rsidRPr="003F4E3A">
        <w:rPr>
          <w:rFonts w:ascii="Times New Roman" w:eastAsia="Times New Roman" w:hAnsi="Times New Roman"/>
          <w:lang w:val="ru-RU"/>
        </w:rPr>
        <w:t>»  2010</w:t>
      </w:r>
      <w:r w:rsidR="003F4E3A">
        <w:rPr>
          <w:rFonts w:ascii="Times New Roman" w:eastAsia="Times New Roman" w:hAnsi="Times New Roman"/>
          <w:lang w:val="ru-RU"/>
        </w:rPr>
        <w:t>.</w:t>
      </w:r>
    </w:p>
    <w:p w:rsidR="00CE6EED" w:rsidRPr="003F4E3A" w:rsidRDefault="00CE6EED" w:rsidP="00CE6EE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3F4E3A">
        <w:rPr>
          <w:rFonts w:ascii="Times New Roman" w:eastAsia="Times New Roman" w:hAnsi="Times New Roman"/>
          <w:lang w:val="ru-RU"/>
        </w:rPr>
        <w:t xml:space="preserve">Энциклопедия Саратовского края. Саратов, Приволжское кн. </w:t>
      </w:r>
      <w:proofErr w:type="spellStart"/>
      <w:r w:rsidRPr="003F4E3A">
        <w:rPr>
          <w:rFonts w:ascii="Times New Roman" w:eastAsia="Times New Roman" w:hAnsi="Times New Roman"/>
        </w:rPr>
        <w:t>Изд-во</w:t>
      </w:r>
      <w:proofErr w:type="spellEnd"/>
      <w:r w:rsidRPr="003F4E3A">
        <w:rPr>
          <w:rFonts w:ascii="Times New Roman" w:eastAsia="Times New Roman" w:hAnsi="Times New Roman"/>
        </w:rPr>
        <w:t xml:space="preserve">, 2002, 688 </w:t>
      </w:r>
      <w:proofErr w:type="gramStart"/>
      <w:r w:rsidRPr="003F4E3A">
        <w:rPr>
          <w:rFonts w:ascii="Times New Roman" w:eastAsia="Times New Roman" w:hAnsi="Times New Roman"/>
        </w:rPr>
        <w:t>с</w:t>
      </w:r>
      <w:proofErr w:type="gramEnd"/>
      <w:r w:rsidRPr="003F4E3A">
        <w:rPr>
          <w:rFonts w:ascii="Times New Roman" w:eastAsia="Times New Roman" w:hAnsi="Times New Roman"/>
        </w:rPr>
        <w:t>.</w:t>
      </w:r>
    </w:p>
    <w:p w:rsidR="00996F4E" w:rsidRPr="004E1935" w:rsidRDefault="00996F4E" w:rsidP="004E1935">
      <w:pPr>
        <w:rPr>
          <w:rFonts w:ascii="Times New Roman" w:hAnsi="Times New Roman"/>
        </w:rPr>
      </w:pPr>
    </w:p>
    <w:sectPr w:rsidR="00996F4E" w:rsidRPr="004E1935" w:rsidSect="005B50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A029BA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415D66"/>
    <w:multiLevelType w:val="hybridMultilevel"/>
    <w:tmpl w:val="CB844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76ADE"/>
    <w:multiLevelType w:val="hybridMultilevel"/>
    <w:tmpl w:val="2BE44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C47C1"/>
    <w:multiLevelType w:val="multilevel"/>
    <w:tmpl w:val="D0D2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44B56"/>
    <w:multiLevelType w:val="multilevel"/>
    <w:tmpl w:val="D7E6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1A250B"/>
    <w:multiLevelType w:val="hybridMultilevel"/>
    <w:tmpl w:val="74EE6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A3DB1"/>
    <w:multiLevelType w:val="multilevel"/>
    <w:tmpl w:val="F306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620D81"/>
    <w:multiLevelType w:val="multilevel"/>
    <w:tmpl w:val="6A76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9232D"/>
    <w:rsid w:val="000063B7"/>
    <w:rsid w:val="00021D10"/>
    <w:rsid w:val="00061A17"/>
    <w:rsid w:val="000C64A5"/>
    <w:rsid w:val="000D4F1B"/>
    <w:rsid w:val="001163A3"/>
    <w:rsid w:val="0012036C"/>
    <w:rsid w:val="0019232D"/>
    <w:rsid w:val="001C74C4"/>
    <w:rsid w:val="0021084B"/>
    <w:rsid w:val="00327CCF"/>
    <w:rsid w:val="003F4E3A"/>
    <w:rsid w:val="004C2E7F"/>
    <w:rsid w:val="004E1935"/>
    <w:rsid w:val="004E1E7B"/>
    <w:rsid w:val="00526FC7"/>
    <w:rsid w:val="00533416"/>
    <w:rsid w:val="00595CEA"/>
    <w:rsid w:val="005A26D3"/>
    <w:rsid w:val="005B50CE"/>
    <w:rsid w:val="005D5A98"/>
    <w:rsid w:val="006252FA"/>
    <w:rsid w:val="006C7010"/>
    <w:rsid w:val="00707DFB"/>
    <w:rsid w:val="007A5943"/>
    <w:rsid w:val="007E5C84"/>
    <w:rsid w:val="00857C62"/>
    <w:rsid w:val="00861DDC"/>
    <w:rsid w:val="00867C02"/>
    <w:rsid w:val="00893C74"/>
    <w:rsid w:val="008B1ED3"/>
    <w:rsid w:val="008C11DD"/>
    <w:rsid w:val="008E6D7E"/>
    <w:rsid w:val="00910FFE"/>
    <w:rsid w:val="00996F4E"/>
    <w:rsid w:val="00A0463A"/>
    <w:rsid w:val="00A8236C"/>
    <w:rsid w:val="00A95591"/>
    <w:rsid w:val="00AF715E"/>
    <w:rsid w:val="00B8374A"/>
    <w:rsid w:val="00BF2BC5"/>
    <w:rsid w:val="00C018E3"/>
    <w:rsid w:val="00C35AA5"/>
    <w:rsid w:val="00C43BD7"/>
    <w:rsid w:val="00C823EA"/>
    <w:rsid w:val="00CE6EED"/>
    <w:rsid w:val="00CE78EC"/>
    <w:rsid w:val="00D42E80"/>
    <w:rsid w:val="00F32883"/>
    <w:rsid w:val="00F8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19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9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4E19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9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9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9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19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19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19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232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4">
    <w:name w:val="Table Grid"/>
    <w:basedOn w:val="a1"/>
    <w:rsid w:val="0019232D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19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19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rsid w:val="004E19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19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19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19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19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19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193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E19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E19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E19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E193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E1935"/>
    <w:rPr>
      <w:b/>
      <w:bCs/>
    </w:rPr>
  </w:style>
  <w:style w:type="character" w:styleId="aa">
    <w:name w:val="Emphasis"/>
    <w:basedOn w:val="a0"/>
    <w:uiPriority w:val="20"/>
    <w:qFormat/>
    <w:rsid w:val="004E1935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E1935"/>
    <w:rPr>
      <w:szCs w:val="32"/>
    </w:rPr>
  </w:style>
  <w:style w:type="paragraph" w:styleId="ac">
    <w:name w:val="List Paragraph"/>
    <w:basedOn w:val="a"/>
    <w:uiPriority w:val="34"/>
    <w:qFormat/>
    <w:rsid w:val="004E19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1935"/>
    <w:rPr>
      <w:i/>
    </w:rPr>
  </w:style>
  <w:style w:type="character" w:customStyle="1" w:styleId="22">
    <w:name w:val="Цитата 2 Знак"/>
    <w:basedOn w:val="a0"/>
    <w:link w:val="21"/>
    <w:uiPriority w:val="29"/>
    <w:rsid w:val="004E193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E1935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E1935"/>
    <w:rPr>
      <w:b/>
      <w:i/>
      <w:sz w:val="24"/>
    </w:rPr>
  </w:style>
  <w:style w:type="character" w:styleId="af">
    <w:name w:val="Subtle Emphasis"/>
    <w:uiPriority w:val="19"/>
    <w:qFormat/>
    <w:rsid w:val="004E193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E193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E193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E193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E193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E1935"/>
    <w:pPr>
      <w:outlineLvl w:val="9"/>
    </w:pPr>
  </w:style>
  <w:style w:type="character" w:customStyle="1" w:styleId="apple-converted-space">
    <w:name w:val="apple-converted-space"/>
    <w:basedOn w:val="a0"/>
    <w:rsid w:val="00327CCF"/>
  </w:style>
  <w:style w:type="character" w:customStyle="1" w:styleId="FontStyle12">
    <w:name w:val="Font Style12"/>
    <w:basedOn w:val="a0"/>
    <w:uiPriority w:val="99"/>
    <w:rsid w:val="005B50C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B50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2">
    <w:name w:val="c2"/>
    <w:basedOn w:val="a0"/>
    <w:rsid w:val="001163A3"/>
  </w:style>
  <w:style w:type="paragraph" w:styleId="3">
    <w:name w:val="List Bullet 3"/>
    <w:basedOn w:val="a"/>
    <w:rsid w:val="001163A3"/>
    <w:pPr>
      <w:numPr>
        <w:numId w:val="8"/>
      </w:numPr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6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11064">
                          <w:marLeft w:val="0"/>
                          <w:marRight w:val="0"/>
                          <w:marTop w:val="106"/>
                          <w:marBottom w:val="106"/>
                          <w:divBdr>
                            <w:top w:val="single" w:sz="8" w:space="0" w:color="D1D1D1"/>
                            <w:left w:val="single" w:sz="8" w:space="0" w:color="D1D1D1"/>
                            <w:bottom w:val="single" w:sz="8" w:space="0" w:color="D1D1D1"/>
                            <w:right w:val="single" w:sz="8" w:space="0" w:color="D1D1D1"/>
                          </w:divBdr>
                          <w:divsChild>
                            <w:div w:id="5663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65944">
                                  <w:marLeft w:val="0"/>
                                  <w:marRight w:val="0"/>
                                  <w:marTop w:val="0"/>
                                  <w:marBottom w:val="2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user</cp:lastModifiedBy>
  <cp:revision>44</cp:revision>
  <cp:lastPrinted>2015-11-08T12:54:00Z</cp:lastPrinted>
  <dcterms:created xsi:type="dcterms:W3CDTF">2015-09-14T13:00:00Z</dcterms:created>
  <dcterms:modified xsi:type="dcterms:W3CDTF">2016-10-06T08:13:00Z</dcterms:modified>
</cp:coreProperties>
</file>