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B" w:rsidRDefault="00886A44">
      <w:pPr>
        <w:pStyle w:val="23"/>
        <w:framePr w:w="9421" w:h="9783" w:hRule="exact" w:wrap="none" w:vAnchor="page" w:hAnchor="page" w:x="1562" w:y="1436"/>
        <w:shd w:val="clear" w:color="auto" w:fill="auto"/>
        <w:spacing w:before="0" w:after="338" w:line="280" w:lineRule="exact"/>
        <w:ind w:left="20"/>
        <w:jc w:val="center"/>
      </w:pPr>
      <w:bookmarkStart w:id="0" w:name="bookmark2"/>
      <w:r>
        <w:t>Памятка для родителей</w:t>
      </w:r>
      <w:bookmarkEnd w:id="0"/>
    </w:p>
    <w:p w:rsidR="00503D5B" w:rsidRDefault="00886A44">
      <w:pPr>
        <w:pStyle w:val="20"/>
        <w:framePr w:w="9421" w:h="9783" w:hRule="exact" w:wrap="none" w:vAnchor="page" w:hAnchor="page" w:x="1562" w:y="1436"/>
        <w:shd w:val="clear" w:color="auto" w:fill="auto"/>
        <w:spacing w:before="0" w:after="176" w:line="280" w:lineRule="exact"/>
        <w:ind w:left="20"/>
        <w:jc w:val="center"/>
      </w:pPr>
      <w:r>
        <w:t>Уважаемые родители (законные представители)!</w:t>
      </w:r>
    </w:p>
    <w:p w:rsidR="00503D5B" w:rsidRDefault="00886A44">
      <w:pPr>
        <w:pStyle w:val="20"/>
        <w:framePr w:w="9421" w:h="9783" w:hRule="exact" w:wrap="none" w:vAnchor="page" w:hAnchor="page" w:x="1562" w:y="1436"/>
        <w:shd w:val="clear" w:color="auto" w:fill="auto"/>
        <w:spacing w:before="0" w:line="482" w:lineRule="exact"/>
        <w:ind w:firstLine="720"/>
      </w:pPr>
      <w:r>
        <w:t>С началом летних каникул резко возрос детский травматизм, особенно на воде. Основной причиной гибели детей на водных объектах является ненадлежащий контроль со стороны взрослых.</w:t>
      </w:r>
    </w:p>
    <w:p w:rsidR="00503D5B" w:rsidRDefault="00886A44">
      <w:pPr>
        <w:pStyle w:val="20"/>
        <w:framePr w:w="9421" w:h="9783" w:hRule="exact" w:wrap="none" w:vAnchor="page" w:hAnchor="page" w:x="1562" w:y="1436"/>
        <w:shd w:val="clear" w:color="auto" w:fill="auto"/>
        <w:spacing w:before="0" w:line="482" w:lineRule="exact"/>
        <w:ind w:firstLine="720"/>
      </w:pPr>
      <w:r>
        <w:t>По официальным данным за 5 месяцев 2020 года на территории области:</w:t>
      </w:r>
    </w:p>
    <w:p w:rsidR="00503D5B" w:rsidRDefault="00886A44">
      <w:pPr>
        <w:pStyle w:val="20"/>
        <w:framePr w:w="9421" w:h="9783" w:hRule="exact" w:wrap="none" w:vAnchor="page" w:hAnchor="page" w:x="1562" w:y="1436"/>
        <w:numPr>
          <w:ilvl w:val="0"/>
          <w:numId w:val="1"/>
        </w:numPr>
        <w:shd w:val="clear" w:color="auto" w:fill="auto"/>
        <w:tabs>
          <w:tab w:val="left" w:pos="981"/>
        </w:tabs>
        <w:spacing w:before="0" w:line="482" w:lineRule="exact"/>
        <w:ind w:firstLine="720"/>
      </w:pPr>
      <w:r>
        <w:t>в результате пожаров, погибло 2 ребенка;</w:t>
      </w:r>
    </w:p>
    <w:p w:rsidR="00503D5B" w:rsidRDefault="00886A44">
      <w:pPr>
        <w:pStyle w:val="20"/>
        <w:framePr w:w="9421" w:h="9783" w:hRule="exact" w:wrap="none" w:vAnchor="page" w:hAnchor="page" w:x="1562" w:y="1436"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482" w:lineRule="exact"/>
        <w:ind w:firstLine="720"/>
      </w:pPr>
      <w:r>
        <w:t>на дорогах области зарегистрировано 97 дорожно-транспортных происшествий с участием детей и подростков в возрасте до 16 лет,</w:t>
      </w:r>
    </w:p>
    <w:p w:rsidR="00503D5B" w:rsidRDefault="00886A44">
      <w:pPr>
        <w:pStyle w:val="20"/>
        <w:framePr w:w="9421" w:h="9783" w:hRule="exact" w:wrap="none" w:vAnchor="page" w:hAnchor="page" w:x="1562" w:y="1436"/>
        <w:shd w:val="clear" w:color="auto" w:fill="auto"/>
        <w:spacing w:before="0" w:line="482" w:lineRule="exact"/>
        <w:ind w:firstLine="720"/>
      </w:pPr>
      <w:r>
        <w:t>111 детей получили травмы различной степени тяжести, два ребенка погибли.</w:t>
      </w:r>
    </w:p>
    <w:p w:rsidR="00503D5B" w:rsidRDefault="00886A44">
      <w:pPr>
        <w:pStyle w:val="20"/>
        <w:framePr w:w="9421" w:h="9783" w:hRule="exact" w:wrap="none" w:vAnchor="page" w:hAnchor="page" w:x="1562" w:y="1436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482" w:lineRule="exact"/>
        <w:ind w:firstLine="720"/>
      </w:pPr>
      <w:r>
        <w:t>на водных объектах в летний период погибло 5 детей.</w:t>
      </w:r>
    </w:p>
    <w:p w:rsidR="00503D5B" w:rsidRDefault="00886A44">
      <w:pPr>
        <w:pStyle w:val="20"/>
        <w:framePr w:w="9421" w:h="9783" w:hRule="exact" w:wrap="none" w:vAnchor="page" w:hAnchor="page" w:x="1562" w:y="1436"/>
        <w:shd w:val="clear" w:color="auto" w:fill="auto"/>
        <w:spacing w:before="0" w:line="482" w:lineRule="exact"/>
        <w:ind w:firstLine="720"/>
      </w:pPr>
      <w:r>
        <w:t xml:space="preserve">В связи с этим просим родителей (законных представителей) обратить внимание на вышеуказанную информацию и усилить </w:t>
      </w:r>
      <w:proofErr w:type="gramStart"/>
      <w:r>
        <w:t>контроль за</w:t>
      </w:r>
      <w:proofErr w:type="gramEnd"/>
      <w:r>
        <w:t xml:space="preserve"> поведением и местонахождением несовершеннолетних детей, особенно в каникулярный период.</w:t>
      </w:r>
    </w:p>
    <w:p w:rsidR="00503D5B" w:rsidRDefault="00503D5B">
      <w:pPr>
        <w:rPr>
          <w:sz w:val="2"/>
          <w:szCs w:val="2"/>
        </w:rPr>
        <w:sectPr w:rsidR="00503D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D5B" w:rsidRDefault="00886A44" w:rsidP="00EC0B13">
      <w:pPr>
        <w:pStyle w:val="80"/>
        <w:framePr w:w="9292" w:h="15388" w:hRule="exact" w:wrap="none" w:vAnchor="page" w:hAnchor="page" w:x="1662" w:y="687"/>
        <w:shd w:val="clear" w:color="auto" w:fill="auto"/>
        <w:spacing w:after="299" w:line="280" w:lineRule="exact"/>
        <w:ind w:left="20"/>
        <w:jc w:val="center"/>
      </w:pPr>
      <w:r>
        <w:lastRenderedPageBreak/>
        <w:t>Правила безопасного поведения па воде!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firstLine="720"/>
      </w:pPr>
      <w:r>
        <w:t>С наступлением купального сезона учащается количество несчастных случаев на воде. Главное управление МЧС России по Саратовской области обращается к жителям с просьбой более ответственно относиться к проведению своего отдыха вблизи рек и водоемов. Не забывайте простых правил, нарушение которых может стоить жизни Вам и Вашим близким: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20"/>
        </w:tabs>
        <w:spacing w:before="0" w:line="276" w:lineRule="auto"/>
        <w:ind w:firstLine="720"/>
      </w:pPr>
      <w:r>
        <w:t>не купайтесь и тем более не ныряйте в незнакомых местах и не заплывайте за буйки;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276" w:lineRule="auto"/>
        <w:ind w:firstLine="720"/>
      </w:pPr>
      <w:r>
        <w:t>не уплывайте на надувных матрасах далеко от берега;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276" w:lineRule="auto"/>
        <w:ind w:firstLine="720"/>
      </w:pPr>
      <w:r>
        <w:t>не купайтесь в нетрезвом виде;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76" w:lineRule="auto"/>
        <w:ind w:firstLine="720"/>
      </w:pPr>
      <w:r>
        <w:t>обязательно научите плавать своих детей и не оставляйте их без присмотра.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firstLine="720"/>
      </w:pPr>
      <w:r>
        <w:t>Советы по поведению человека на воде: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76" w:lineRule="auto"/>
        <w:ind w:firstLine="720"/>
      </w:pPr>
      <w:r>
        <w:t>если вы устали, то отдыхайте на воде, лежа на спине; для этого расправьте руги и ноги, лягте головой на воду и расслабьтесь;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76" w:lineRule="auto"/>
        <w:ind w:firstLine="720"/>
      </w:pPr>
      <w:r>
        <w:t>если вы замерзли, согревайтесь, по очереди напрягая руки и ноги; отдохнув, снова плывите к берегу;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20"/>
        </w:tabs>
        <w:spacing w:before="0" w:line="276" w:lineRule="auto"/>
        <w:ind w:firstLine="720"/>
      </w:pPr>
      <w:r>
        <w:t>если вас подхватило течение реки - двигайтесь по диагонали к ближнему берегу;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276" w:lineRule="auto"/>
        <w:ind w:firstLine="720"/>
      </w:pPr>
      <w:r>
        <w:t>если у вас свело ногу, погрузитесь с головой в воду и, распрямив ногу, с силой, рукой потяните на себя ступню за большой палец.</w:t>
      </w:r>
    </w:p>
    <w:p w:rsidR="00503D5B" w:rsidRDefault="00886A44" w:rsidP="00EC0B13">
      <w:pPr>
        <w:pStyle w:val="70"/>
        <w:framePr w:w="9292" w:h="15388" w:hRule="exact" w:wrap="none" w:vAnchor="page" w:hAnchor="page" w:x="1662" w:y="687"/>
        <w:shd w:val="clear" w:color="auto" w:fill="auto"/>
        <w:spacing w:line="276" w:lineRule="auto"/>
        <w:ind w:firstLine="720"/>
        <w:jc w:val="both"/>
      </w:pPr>
      <w:r>
        <w:t>Также полезно знать правила первой помощи пострадавшим при утоплении и тепловом ударе.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firstLine="720"/>
      </w:pPr>
      <w:r>
        <w:t>Утопление - заполнение дыхательных путей жидкостью или жидкими массами. Признаками утопления являются выделение пены изо рта, остановка дыхания и сердечной деятельности, посинение кожных покровов, расширение зрачков.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firstLine="720"/>
      </w:pPr>
      <w:r>
        <w:t>Первая помощь: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276" w:lineRule="auto"/>
        <w:ind w:firstLine="720"/>
      </w:pPr>
      <w:r>
        <w:t xml:space="preserve"> Очистить полость рта, уложив пострадавшего животом на бедро спасателя так, чтобы голова пострадавшего свисала к земле, энергично нажимая на грудь и спину, удалить воды из желудка и легких.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numPr>
          <w:ilvl w:val="0"/>
          <w:numId w:val="2"/>
        </w:numPr>
        <w:shd w:val="clear" w:color="auto" w:fill="auto"/>
        <w:tabs>
          <w:tab w:val="left" w:pos="1064"/>
        </w:tabs>
        <w:spacing w:before="0" w:line="276" w:lineRule="auto"/>
        <w:ind w:firstLine="720"/>
      </w:pPr>
      <w:bookmarkStart w:id="1" w:name="_GoBack"/>
      <w:bookmarkEnd w:id="1"/>
      <w:r>
        <w:t xml:space="preserve"> После этого сразу приступить к проведению искусственного дыхания: через каждые 5-6 нажатий на область сердца вдувают воздух через рот или нос. Так делают до полного восстановления дыхания и сердцебиения.</w:t>
      </w:r>
    </w:p>
    <w:p w:rsidR="00503D5B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firstLine="720"/>
      </w:pPr>
      <w:r>
        <w:t>После нормализации дыхания и сердечной деятельности пострадавшего следует согреть, укрыть и дождаться приезда медиков.</w:t>
      </w:r>
    </w:p>
    <w:p w:rsidR="00EC0B13" w:rsidRDefault="00886A44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 w:line="276" w:lineRule="auto"/>
        <w:ind w:right="160"/>
      </w:pPr>
      <w:r>
        <w:t>При длительном пребывании на солнце может возникнуть такое неотложное состояние как тепловой удар, чаще всего он может случиться у</w:t>
      </w:r>
      <w:r w:rsidR="00EC0B13" w:rsidRPr="00EC0B13">
        <w:t xml:space="preserve"> </w:t>
      </w:r>
      <w:r w:rsidR="00EC0B13">
        <w:t>детей, проявляется он вначале тошнотой, затем рвотой, головной болью, повышением температуры до 39-40о, в тяжелых случаях сопровождается потерей сознания.</w:t>
      </w:r>
    </w:p>
    <w:p w:rsidR="00503D5B" w:rsidRDefault="00503D5B" w:rsidP="00EC0B13">
      <w:pPr>
        <w:pStyle w:val="20"/>
        <w:framePr w:w="9292" w:h="15388" w:hRule="exact" w:wrap="none" w:vAnchor="page" w:hAnchor="page" w:x="1662" w:y="687"/>
        <w:shd w:val="clear" w:color="auto" w:fill="auto"/>
        <w:spacing w:before="0"/>
        <w:ind w:firstLine="720"/>
      </w:pPr>
    </w:p>
    <w:p w:rsidR="00503D5B" w:rsidRDefault="00503D5B">
      <w:pPr>
        <w:rPr>
          <w:sz w:val="2"/>
          <w:szCs w:val="2"/>
        </w:rPr>
        <w:sectPr w:rsidR="00503D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B13" w:rsidRDefault="00EC0B13">
      <w:pPr>
        <w:pStyle w:val="20"/>
        <w:framePr w:w="9421" w:h="15426" w:hRule="exact" w:wrap="none" w:vAnchor="page" w:hAnchor="page" w:x="1597" w:y="213"/>
        <w:shd w:val="clear" w:color="auto" w:fill="auto"/>
        <w:spacing w:before="0" w:line="324" w:lineRule="exact"/>
        <w:ind w:right="160" w:firstLine="760"/>
      </w:pPr>
    </w:p>
    <w:p w:rsidR="00EC0B13" w:rsidRDefault="00EC0B13">
      <w:pPr>
        <w:pStyle w:val="20"/>
        <w:framePr w:w="9421" w:h="15426" w:hRule="exact" w:wrap="none" w:vAnchor="page" w:hAnchor="page" w:x="1597" w:y="213"/>
        <w:shd w:val="clear" w:color="auto" w:fill="auto"/>
        <w:spacing w:before="0" w:line="324" w:lineRule="exact"/>
        <w:ind w:right="160" w:firstLine="760"/>
      </w:pPr>
    </w:p>
    <w:p w:rsidR="00503D5B" w:rsidRDefault="00886A44" w:rsidP="00EC0B13">
      <w:pPr>
        <w:pStyle w:val="20"/>
        <w:framePr w:w="9421" w:h="15426" w:hRule="exact" w:wrap="none" w:vAnchor="page" w:hAnchor="page" w:x="1597" w:y="213"/>
        <w:shd w:val="clear" w:color="auto" w:fill="auto"/>
        <w:spacing w:before="0" w:line="276" w:lineRule="auto"/>
        <w:ind w:right="159" w:firstLine="760"/>
      </w:pPr>
      <w:r>
        <w:t>Пострадавшего срочно вынести в прохладное место, обеспечить доступ свежего воздуха, освободить от одежды, напоить холодной водой, наложить холодный компресс на голову. В более тяжелых случаях показано обертывание простыней, смоченной холодной водой, обливание прохладной водой, лед на голову и паховые области, можно дать понюхать вату, смоченную нашатырным спиртом. Оставаться рядом с пострадавшим до прибытия врачей.</w:t>
      </w:r>
    </w:p>
    <w:p w:rsidR="00EC0B13" w:rsidRDefault="00886A44" w:rsidP="00EC0B13">
      <w:pPr>
        <w:pStyle w:val="20"/>
        <w:framePr w:w="9421" w:h="15426" w:hRule="exact" w:wrap="none" w:vAnchor="page" w:hAnchor="page" w:x="1597" w:y="213"/>
        <w:shd w:val="clear" w:color="auto" w:fill="auto"/>
        <w:spacing w:before="0" w:line="276" w:lineRule="auto"/>
        <w:ind w:right="159" w:firstLine="760"/>
      </w:pPr>
      <w:r>
        <w:t>Уважаемые сограждане! Будьте предельно внимательны, не дайте несчастным случаям омрачить Вашу жизнь!</w:t>
      </w:r>
    </w:p>
    <w:p w:rsidR="00503D5B" w:rsidRDefault="00886A44">
      <w:pPr>
        <w:pStyle w:val="23"/>
        <w:framePr w:w="9421" w:h="15426" w:hRule="exact" w:wrap="none" w:vAnchor="page" w:hAnchor="page" w:x="1597" w:y="213"/>
        <w:shd w:val="clear" w:color="auto" w:fill="auto"/>
        <w:spacing w:before="0" w:after="0" w:line="320" w:lineRule="exact"/>
        <w:ind w:left="40"/>
        <w:jc w:val="center"/>
      </w:pPr>
      <w:bookmarkStart w:id="2" w:name="bookmark3"/>
      <w:r>
        <w:t>УВАЖАЕМЫЕ РОДИТЕЛИ!</w:t>
      </w:r>
      <w:bookmarkEnd w:id="2"/>
    </w:p>
    <w:p w:rsidR="00503D5B" w:rsidRDefault="00886A44">
      <w:pPr>
        <w:pStyle w:val="70"/>
        <w:framePr w:w="9421" w:h="15426" w:hRule="exact" w:wrap="none" w:vAnchor="page" w:hAnchor="page" w:x="1597" w:y="213"/>
        <w:shd w:val="clear" w:color="auto" w:fill="auto"/>
        <w:ind w:left="40"/>
        <w:jc w:val="center"/>
      </w:pPr>
      <w:r>
        <w:t>Безопасность жизни детей на водоемах во многих случаях зависит</w:t>
      </w:r>
    </w:p>
    <w:p w:rsidR="00503D5B" w:rsidRDefault="00886A44">
      <w:pPr>
        <w:pStyle w:val="23"/>
        <w:framePr w:w="9421" w:h="15426" w:hRule="exact" w:wrap="none" w:vAnchor="page" w:hAnchor="page" w:x="1597" w:y="213"/>
        <w:shd w:val="clear" w:color="auto" w:fill="auto"/>
        <w:spacing w:before="0" w:after="48" w:line="320" w:lineRule="exact"/>
        <w:ind w:left="40"/>
        <w:jc w:val="center"/>
      </w:pPr>
      <w:bookmarkStart w:id="3" w:name="bookmark4"/>
      <w:r>
        <w:t>ТОЛЬКО ОТ ВАС!</w:t>
      </w:r>
      <w:bookmarkEnd w:id="3"/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60" w:line="410" w:lineRule="exact"/>
        <w:ind w:right="160"/>
      </w:pPr>
      <w: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03D5B" w:rsidRDefault="00886A44">
      <w:pPr>
        <w:pStyle w:val="23"/>
        <w:framePr w:w="9421" w:h="15426" w:hRule="exact" w:wrap="none" w:vAnchor="page" w:hAnchor="page" w:x="1597" w:y="213"/>
        <w:shd w:val="clear" w:color="auto" w:fill="auto"/>
        <w:spacing w:before="0" w:after="0" w:line="486" w:lineRule="exact"/>
        <w:jc w:val="both"/>
      </w:pPr>
      <w:bookmarkStart w:id="4" w:name="bookmark5"/>
      <w:r>
        <w:t>Категорически запрещено купание:</w:t>
      </w:r>
      <w:bookmarkEnd w:id="4"/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line="486" w:lineRule="exact"/>
        <w:ind w:right="6040"/>
        <w:jc w:val="left"/>
      </w:pPr>
      <w:r>
        <w:t>детей без надзора взрослых; в незнакомых местах;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175" w:line="349" w:lineRule="exact"/>
      </w:pPr>
      <w:r>
        <w:t>на надувных матрацах, камерах и других плавательных средствах (без надзора взрослых);</w:t>
      </w:r>
    </w:p>
    <w:p w:rsidR="00503D5B" w:rsidRDefault="00886A44">
      <w:pPr>
        <w:pStyle w:val="70"/>
        <w:framePr w:w="9421" w:h="15426" w:hRule="exact" w:wrap="none" w:vAnchor="page" w:hAnchor="page" w:x="1597" w:y="213"/>
        <w:shd w:val="clear" w:color="auto" w:fill="auto"/>
        <w:spacing w:after="155" w:line="280" w:lineRule="exact"/>
        <w:jc w:val="both"/>
      </w:pPr>
      <w:r>
        <w:t>Необходимо соблюдать следующие правила: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123" w:line="346" w:lineRule="exact"/>
      </w:pPr>
      <w:r>
        <w:t>Прежде чем войти в воду, сделайте разминку, выполнив несколько легких упражнений.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126" w:line="342" w:lineRule="exact"/>
      </w:pPr>
      <w:r>
        <w:t>Постепенно входите в воду, убедившись в том, что температура воды комфортна для тела (не ниже установленной нормы).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114" w:line="335" w:lineRule="exact"/>
      </w:pPr>
      <w: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170" w:line="342" w:lineRule="exact"/>
      </w:pPr>
      <w: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after="207" w:line="280" w:lineRule="exact"/>
      </w:pPr>
      <w:r>
        <w:t>Во избежание перегревания отдыхайте на пляже в головном уборе.</w:t>
      </w:r>
    </w:p>
    <w:p w:rsidR="00503D5B" w:rsidRDefault="00886A44">
      <w:pPr>
        <w:pStyle w:val="20"/>
        <w:framePr w:w="9421" w:h="15426" w:hRule="exact" w:wrap="none" w:vAnchor="page" w:hAnchor="page" w:x="1597" w:y="213"/>
        <w:shd w:val="clear" w:color="auto" w:fill="auto"/>
        <w:spacing w:before="0" w:line="280" w:lineRule="exact"/>
      </w:pPr>
      <w:r>
        <w:t>Не допускать ситуаций неоправданного риска, шалости на воде.</w:t>
      </w:r>
    </w:p>
    <w:p w:rsidR="00503D5B" w:rsidRDefault="00503D5B">
      <w:pPr>
        <w:rPr>
          <w:sz w:val="2"/>
          <w:szCs w:val="2"/>
        </w:rPr>
      </w:pPr>
    </w:p>
    <w:sectPr w:rsidR="00503D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5A" w:rsidRDefault="00D23C5A">
      <w:r>
        <w:separator/>
      </w:r>
    </w:p>
  </w:endnote>
  <w:endnote w:type="continuationSeparator" w:id="0">
    <w:p w:rsidR="00D23C5A" w:rsidRDefault="00D2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5A" w:rsidRDefault="00D23C5A"/>
  </w:footnote>
  <w:footnote w:type="continuationSeparator" w:id="0">
    <w:p w:rsidR="00D23C5A" w:rsidRDefault="00D23C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6990"/>
    <w:multiLevelType w:val="multilevel"/>
    <w:tmpl w:val="E926F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D17C9"/>
    <w:multiLevelType w:val="multilevel"/>
    <w:tmpl w:val="520E5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3D5B"/>
    <w:rsid w:val="003F7C5B"/>
    <w:rsid w:val="00503D5B"/>
    <w:rsid w:val="00886A44"/>
    <w:rsid w:val="00D23C5A"/>
    <w:rsid w:val="00E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2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">
    <w:name w:val="Заголовок №1 + 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0pt0">
    <w:name w:val="Заголовок №1 + 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4" w:lineRule="exact"/>
      <w:jc w:val="both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30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Тугушева Галия Мухамедиевна</cp:lastModifiedBy>
  <cp:revision>4</cp:revision>
  <dcterms:created xsi:type="dcterms:W3CDTF">2020-07-10T06:40:00Z</dcterms:created>
  <dcterms:modified xsi:type="dcterms:W3CDTF">2020-07-10T06:48:00Z</dcterms:modified>
</cp:coreProperties>
</file>